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503FEB7" wp14:paraId="5A9AD689" wp14:textId="30CADF8E">
      <w:pPr>
        <w:spacing w:before="0" w:beforeAutospacing="off" w:after="0" w:afterAutospacing="off"/>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0503FEB7" w:rsidR="1FA2A28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You are hereby summoned to attend a Meeting of the Council</w:t>
      </w:r>
    </w:p>
    <w:p xmlns:wp14="http://schemas.microsoft.com/office/word/2010/wordml" w:rsidP="2F77F256" wp14:paraId="45BF1C1E" wp14:textId="05A81ED0">
      <w:pPr>
        <w:spacing w:before="0" w:beforeAutospacing="off" w:after="0" w:afterAutospacing="off"/>
        <w:jc w:val="center"/>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2F77F256" w:rsidR="1FA2A28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at 6:30 pm on Thursday</w:t>
      </w:r>
      <w:r w:rsidRPr="2F77F256" w:rsidR="74817CA8">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26</w:t>
      </w:r>
      <w:r w:rsidRPr="2F77F256" w:rsidR="74817CA8">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vertAlign w:val="superscript"/>
          <w:lang w:val="en-US"/>
        </w:rPr>
        <w:t>th</w:t>
      </w:r>
      <w:r w:rsidRPr="2F77F256" w:rsidR="74817CA8">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r w:rsidRPr="2F77F256" w:rsidR="783D3451">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June</w:t>
      </w:r>
      <w:r w:rsidRPr="2F77F256" w:rsidR="1FA2A28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2025.</w:t>
      </w:r>
    </w:p>
    <w:p xmlns:wp14="http://schemas.microsoft.com/office/word/2010/wordml" w:rsidP="0503FEB7" wp14:paraId="2EBF8DF8" wp14:textId="393BD9AA">
      <w:pPr>
        <w:spacing w:before="0" w:beforeAutospacing="off" w:after="160" w:afterAutospacing="off"/>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0503FEB7" w:rsidR="1FA2A28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To be held at Crynant Community Centre, Woodland Road, Crynant or online:</w:t>
      </w:r>
    </w:p>
    <w:p xmlns:wp14="http://schemas.microsoft.com/office/word/2010/wordml" w:rsidP="0503FEB7" wp14:paraId="6423CA8E" wp14:textId="4AC6F49A">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0503FEB7" w:rsidR="504DDF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Meeting link: </w:t>
      </w:r>
      <w:hyperlink r:id="Rbe9e2ff89c9044d8">
        <w:r w:rsidRPr="0503FEB7" w:rsidR="504DDF6C">
          <w:rPr>
            <w:rStyle w:val="Hyperlink"/>
            <w:rFonts w:ascii="Calibri" w:hAnsi="Calibri" w:eastAsia="Calibri" w:cs="Calibri"/>
            <w:b w:val="0"/>
            <w:bCs w:val="0"/>
            <w:i w:val="0"/>
            <w:iCs w:val="0"/>
            <w:caps w:val="0"/>
            <w:smallCaps w:val="0"/>
            <w:strike w:val="0"/>
            <w:dstrike w:val="0"/>
            <w:noProof w:val="0"/>
            <w:sz w:val="24"/>
            <w:szCs w:val="24"/>
            <w:lang w:val="en-US"/>
          </w:rPr>
          <w:t>Crynant Community Council Meeting | Microsoft Teams | Meet-up-Join</w:t>
        </w:r>
      </w:hyperlink>
    </w:p>
    <w:p xmlns:wp14="http://schemas.microsoft.com/office/word/2010/wordml" w:rsidP="0503FEB7" wp14:paraId="3544E63E" wp14:textId="7EA22319">
      <w:pPr>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0503FEB7" wp14:paraId="0C03DE3E" wp14:textId="0AB96F8F">
      <w:pPr>
        <w:spacing w:before="0" w:beforeAutospacing="off" w:after="160" w:afterAutospacing="off"/>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0503FEB7" w:rsidR="504DDF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Please submit apologies directly to the Clerk</w:t>
      </w:r>
    </w:p>
    <w:p xmlns:wp14="http://schemas.microsoft.com/office/word/2010/wordml" w:rsidP="0503FEB7" wp14:paraId="4AA3CE9A" wp14:textId="49422B5B">
      <w:pPr>
        <w:spacing w:before="0" w:beforeAutospacing="off" w:after="0" w:afterAutospacing="off"/>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0503FEB7" w:rsidR="504DDF6C">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US"/>
        </w:rPr>
        <w:t>Agenda</w:t>
      </w:r>
    </w:p>
    <w:p xmlns:wp14="http://schemas.microsoft.com/office/word/2010/wordml" w:rsidP="0503FEB7" wp14:paraId="3F296551" wp14:textId="58E2B594">
      <w:pPr>
        <w:spacing w:before="0" w:beforeAutospacing="off" w:after="16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0503FEB7" w:rsidR="504DDF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1343:</w:t>
      </w:r>
      <w:r>
        <w:tab/>
      </w:r>
      <w:r w:rsidRPr="0503FEB7" w:rsidR="504DDF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To receive apologies for absence</w:t>
      </w:r>
    </w:p>
    <w:p xmlns:wp14="http://schemas.microsoft.com/office/word/2010/wordml" w:rsidP="0503FEB7" wp14:paraId="2DA388B6" wp14:textId="37749EB0">
      <w:pPr>
        <w:spacing w:before="0" w:beforeAutospacing="off" w:after="16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0503FEB7" w:rsidR="504DDF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1344: </w:t>
      </w:r>
      <w:r>
        <w:tab/>
      </w:r>
      <w:r w:rsidRPr="0503FEB7" w:rsidR="504DDF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To receive declarations of personal and prejudicial interests </w:t>
      </w:r>
    </w:p>
    <w:p xmlns:wp14="http://schemas.microsoft.com/office/word/2010/wordml" w:rsidP="0503FEB7" wp14:paraId="31761048" wp14:textId="48089A54">
      <w:pPr>
        <w:spacing w:before="0" w:beforeAutospacing="off" w:after="16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0503FEB7" w:rsidR="504DDF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1345:   To adjourn if necessary to receive public questions or statements</w:t>
      </w:r>
    </w:p>
    <w:p xmlns:wp14="http://schemas.microsoft.com/office/word/2010/wordml" w:rsidP="2F77F256" wp14:paraId="4A937E00" wp14:textId="4745C990">
      <w:pPr>
        <w:rPr>
          <w:rFonts w:ascii="Calibri" w:hAnsi="Calibri" w:eastAsia="Calibri" w:cs="Calibri"/>
          <w:b w:val="0"/>
          <w:bCs w:val="0"/>
          <w:i w:val="0"/>
          <w:iCs w:val="0"/>
          <w:caps w:val="0"/>
          <w:smallCaps w:val="0"/>
          <w:strike w:val="0"/>
          <w:dstrike w:val="0"/>
          <w:noProof w:val="0"/>
          <w:sz w:val="24"/>
          <w:szCs w:val="24"/>
          <w:lang w:val="en-US"/>
        </w:rPr>
      </w:pPr>
      <w:r w:rsidRPr="2F77F256" w:rsidR="504DDF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1346:   To approve and sign the </w:t>
      </w:r>
      <w:r w:rsidRPr="2F77F256" w:rsidR="504DDF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previous</w:t>
      </w:r>
      <w:r w:rsidRPr="2F77F256" w:rsidR="504DDF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hyperlink r:id="R2bbba7c973bb41f3">
        <w:r w:rsidRPr="2F77F256" w:rsidR="02EBD644">
          <w:rPr>
            <w:rStyle w:val="Hyperlink"/>
            <w:rFonts w:ascii="Calibri" w:hAnsi="Calibri" w:eastAsia="Calibri" w:cs="Calibri"/>
            <w:b w:val="0"/>
            <w:bCs w:val="0"/>
            <w:i w:val="0"/>
            <w:iCs w:val="0"/>
            <w:caps w:val="0"/>
            <w:smallCaps w:val="0"/>
            <w:strike w:val="0"/>
            <w:dstrike w:val="0"/>
            <w:noProof w:val="0"/>
            <w:sz w:val="24"/>
            <w:szCs w:val="24"/>
            <w:lang w:val="en-US"/>
          </w:rPr>
          <w:t>Minutes Council Meeting 05-25</w:t>
        </w:r>
      </w:hyperlink>
      <w:r w:rsidRPr="2F77F256" w:rsidR="02EBD644">
        <w:rPr>
          <w:rFonts w:ascii="Calibri" w:hAnsi="Calibri" w:eastAsia="Calibri" w:cs="Calibri"/>
          <w:b w:val="0"/>
          <w:bCs w:val="0"/>
          <w:i w:val="0"/>
          <w:iCs w:val="0"/>
          <w:caps w:val="0"/>
          <w:smallCaps w:val="0"/>
          <w:strike w:val="0"/>
          <w:dstrike w:val="0"/>
          <w:noProof w:val="0"/>
          <w:sz w:val="24"/>
          <w:szCs w:val="24"/>
          <w:lang w:val="en-US"/>
        </w:rPr>
        <w:t xml:space="preserve"> &amp; </w:t>
      </w:r>
      <w:hyperlink r:id="R7d893afd8ac5421c">
        <w:r w:rsidRPr="2F77F256" w:rsidR="1C96F168">
          <w:rPr>
            <w:rStyle w:val="Hyperlink"/>
            <w:rFonts w:ascii="Calibri" w:hAnsi="Calibri" w:eastAsia="Calibri" w:cs="Calibri"/>
            <w:b w:val="0"/>
            <w:bCs w:val="0"/>
            <w:i w:val="0"/>
            <w:iCs w:val="0"/>
            <w:caps w:val="0"/>
            <w:smallCaps w:val="0"/>
            <w:strike w:val="0"/>
            <w:dstrike w:val="0"/>
            <w:noProof w:val="0"/>
            <w:sz w:val="24"/>
            <w:szCs w:val="24"/>
            <w:lang w:val="en-US"/>
          </w:rPr>
          <w:t>Minutes Annual Meeting of Council 05-25</w:t>
        </w:r>
      </w:hyperlink>
    </w:p>
    <w:p w:rsidR="504DDF6C" w:rsidP="2F77F256" w:rsidRDefault="504DDF6C" w14:paraId="631E7DEE" w14:textId="311A006B">
      <w:pPr>
        <w:rPr>
          <w:rFonts w:ascii="Calibri" w:hAnsi="Calibri" w:eastAsia="Calibri" w:cs="Calibri"/>
          <w:b w:val="0"/>
          <w:bCs w:val="0"/>
          <w:i w:val="0"/>
          <w:iCs w:val="0"/>
          <w:caps w:val="0"/>
          <w:smallCaps w:val="0"/>
          <w:strike w:val="0"/>
          <w:dstrike w:val="0"/>
          <w:noProof w:val="0"/>
          <w:sz w:val="24"/>
          <w:szCs w:val="24"/>
          <w:lang w:val="en-US"/>
        </w:rPr>
      </w:pPr>
      <w:r w:rsidRPr="2F77F256" w:rsidR="504DDF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1347:</w:t>
      </w:r>
      <w:r>
        <w:tab/>
      </w:r>
      <w:r w:rsidRPr="2F77F256" w:rsidR="504DDF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To discuss any County Borough &amp; </w:t>
      </w:r>
      <w:r w:rsidRPr="2F77F256" w:rsidR="504DDF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Councillor</w:t>
      </w:r>
      <w:r w:rsidRPr="2F77F256" w:rsidR="504DDF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Matters</w:t>
      </w:r>
      <w:r w:rsidRPr="2F77F256" w:rsidR="78301D3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 </w:t>
      </w:r>
      <w:r w:rsidRPr="2F77F256" w:rsidR="504DDF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hyperlink r:id="R5d5d5b13653043c5">
        <w:r w:rsidRPr="2F77F256" w:rsidR="0CB0619D">
          <w:rPr>
            <w:rStyle w:val="Hyperlink"/>
            <w:rFonts w:ascii="Calibri" w:hAnsi="Calibri" w:eastAsia="Calibri" w:cs="Calibri"/>
            <w:b w:val="0"/>
            <w:bCs w:val="0"/>
            <w:i w:val="0"/>
            <w:iCs w:val="0"/>
            <w:caps w:val="0"/>
            <w:smallCaps w:val="0"/>
            <w:strike w:val="0"/>
            <w:dstrike w:val="0"/>
            <w:noProof w:val="0"/>
            <w:sz w:val="24"/>
            <w:szCs w:val="24"/>
            <w:lang w:val="en-US"/>
          </w:rPr>
          <w:t>NPT News</w:t>
        </w:r>
        <w:r w:rsidRPr="2F77F256" w:rsidR="0C1FFEC7">
          <w:rPr>
            <w:rStyle w:val="Hyperlink"/>
            <w:rFonts w:ascii="Calibri" w:hAnsi="Calibri" w:eastAsia="Calibri" w:cs="Calibri"/>
            <w:b w:val="0"/>
            <w:bCs w:val="0"/>
            <w:i w:val="0"/>
            <w:iCs w:val="0"/>
            <w:caps w:val="0"/>
            <w:smallCaps w:val="0"/>
            <w:strike w:val="0"/>
            <w:dstrike w:val="0"/>
            <w:noProof w:val="0"/>
            <w:sz w:val="24"/>
            <w:szCs w:val="24"/>
            <w:lang w:val="en-US"/>
          </w:rPr>
          <w:t>,</w:t>
        </w:r>
        <w:r w:rsidRPr="2F77F256" w:rsidR="0C1FFEC7">
          <w:rPr>
            <w:rStyle w:val="Hyperlink"/>
            <w:rFonts w:ascii="Calibri" w:hAnsi="Calibri" w:eastAsia="Calibri" w:cs="Calibri"/>
            <w:b w:val="0"/>
            <w:bCs w:val="0"/>
            <w:i w:val="0"/>
            <w:iCs w:val="0"/>
            <w:caps w:val="0"/>
            <w:smallCaps w:val="0"/>
            <w:strike w:val="0"/>
            <w:dstrike w:val="0"/>
            <w:noProof w:val="0"/>
            <w:sz w:val="24"/>
            <w:szCs w:val="24"/>
            <w:lang w:val="en-US"/>
          </w:rPr>
          <w:t xml:space="preserve"> </w:t>
        </w:r>
      </w:hyperlink>
      <w:hyperlink r:id="R20a75147313b4f3d">
        <w:r w:rsidRPr="2F77F256" w:rsidR="0C1FFEC7">
          <w:rPr>
            <w:rStyle w:val="Hyperlink"/>
            <w:rFonts w:ascii="Calibri" w:hAnsi="Calibri" w:eastAsia="Calibri" w:cs="Calibri"/>
            <w:b w:val="0"/>
            <w:bCs w:val="0"/>
            <w:i w:val="0"/>
            <w:iCs w:val="0"/>
            <w:caps w:val="0"/>
            <w:smallCaps w:val="0"/>
            <w:strike w:val="0"/>
            <w:dstrike w:val="0"/>
            <w:noProof w:val="0"/>
            <w:sz w:val="24"/>
            <w:szCs w:val="24"/>
            <w:lang w:val="en-US"/>
          </w:rPr>
          <w:t>NPT Consultations</w:t>
        </w:r>
        <w:r w:rsidRPr="2F77F256" w:rsidR="2BEB1E9A">
          <w:rPr>
            <w:rStyle w:val="Hyperlink"/>
            <w:rFonts w:ascii="Calibri" w:hAnsi="Calibri" w:eastAsia="Calibri" w:cs="Calibri"/>
            <w:b w:val="0"/>
            <w:bCs w:val="0"/>
            <w:i w:val="0"/>
            <w:iCs w:val="0"/>
            <w:caps w:val="0"/>
            <w:smallCaps w:val="0"/>
            <w:strike w:val="0"/>
            <w:dstrike w:val="0"/>
            <w:noProof w:val="0"/>
            <w:sz w:val="24"/>
            <w:szCs w:val="24"/>
            <w:lang w:val="en-US"/>
          </w:rPr>
          <w:t>,</w:t>
        </w:r>
      </w:hyperlink>
      <w:r w:rsidR="2BEB1E9A">
        <w:rPr/>
        <w:t xml:space="preserve"> </w:t>
      </w:r>
      <w:hyperlink r:id="R3a287d438a5247e5">
        <w:r w:rsidRPr="2F77F256" w:rsidR="2EAAC98C">
          <w:rPr>
            <w:rStyle w:val="Hyperlink"/>
            <w:rFonts w:ascii="Calibri" w:hAnsi="Calibri" w:eastAsia="Calibri" w:cs="Calibri"/>
          </w:rPr>
          <w:t>NPT Standards Committee Annual report 2024-2025</w:t>
        </w:r>
      </w:hyperlink>
    </w:p>
    <w:p xmlns:wp14="http://schemas.microsoft.com/office/word/2010/wordml" w:rsidP="2F77F256" wp14:paraId="726107AF" wp14:textId="60EA8780">
      <w:pPr>
        <w:spacing w:before="0" w:beforeAutospacing="off" w:after="16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2F77F256" w:rsidR="504DDF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13</w:t>
      </w:r>
      <w:r w:rsidRPr="2F77F256" w:rsidR="4E0CB1C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48</w:t>
      </w:r>
      <w:r w:rsidRPr="2F77F256" w:rsidR="504DDF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w:t>
      </w:r>
      <w:r>
        <w:tab/>
      </w:r>
      <w:r w:rsidRPr="2F77F256" w:rsidR="504DDF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To receive </w:t>
      </w:r>
      <w:hyperlink r:id="Ra2ee929dd5294680">
        <w:r w:rsidRPr="2F77F256" w:rsidR="090622FC">
          <w:rPr>
            <w:rStyle w:val="Hyperlink"/>
            <w:rFonts w:ascii="Calibri" w:hAnsi="Calibri" w:eastAsia="Calibri" w:cs="Calibri"/>
            <w:b w:val="0"/>
            <w:bCs w:val="0"/>
            <w:i w:val="0"/>
            <w:iCs w:val="0"/>
            <w:caps w:val="0"/>
            <w:smallCaps w:val="0"/>
            <w:noProof w:val="0"/>
            <w:sz w:val="24"/>
            <w:szCs w:val="24"/>
            <w:lang w:val="en-GB"/>
          </w:rPr>
          <w:t>Police Report</w:t>
        </w:r>
      </w:hyperlink>
    </w:p>
    <w:p xmlns:wp14="http://schemas.microsoft.com/office/word/2010/wordml" w:rsidP="0503FEB7" wp14:paraId="6E46ECB5" wp14:textId="10D93C51">
      <w:pPr>
        <w:spacing w:before="0" w:beforeAutospacing="off" w:after="160" w:afterAutospacing="off"/>
        <w:ind w:left="0"/>
        <w:rPr>
          <w:rFonts w:ascii="Calibri" w:hAnsi="Calibri" w:eastAsia="Calibri" w:cs="Calibri"/>
          <w:b w:val="0"/>
          <w:bCs w:val="0"/>
          <w:i w:val="0"/>
          <w:iCs w:val="0"/>
          <w:caps w:val="0"/>
          <w:smallCaps w:val="0"/>
          <w:noProof w:val="0"/>
          <w:color w:val="000000" w:themeColor="text1" w:themeTint="FF" w:themeShade="FF"/>
          <w:sz w:val="24"/>
          <w:szCs w:val="24"/>
          <w:lang w:val="en-GB"/>
        </w:rPr>
      </w:pPr>
      <w:r w:rsidRPr="0503FEB7" w:rsidR="504DDF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13</w:t>
      </w:r>
      <w:r w:rsidRPr="0503FEB7" w:rsidR="1EBAB62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49</w:t>
      </w:r>
      <w:r w:rsidRPr="0503FEB7" w:rsidR="504DDF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r>
        <w:tab/>
      </w:r>
      <w:r w:rsidRPr="0503FEB7" w:rsidR="504DDF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Matters pertaining to Finance &amp; Governance</w:t>
      </w:r>
    </w:p>
    <w:p w:rsidR="504DDF6C" w:rsidP="378DB808" w:rsidRDefault="504DDF6C" w14:paraId="33601E1E" w14:textId="7D2056E2">
      <w:pPr>
        <w:pStyle w:val="ListParagraph"/>
        <w:numPr>
          <w:ilvl w:val="0"/>
          <w:numId w:val="1"/>
        </w:numPr>
        <w:spacing w:before="0" w:beforeAutospacing="off" w:after="160" w:afterAutospacing="off"/>
        <w:rPr>
          <w:rFonts w:ascii="Calibri" w:hAnsi="Calibri" w:eastAsia="Calibri" w:cs="Calibri"/>
          <w:b w:val="0"/>
          <w:bCs w:val="0"/>
          <w:i w:val="0"/>
          <w:iCs w:val="0"/>
          <w:caps w:val="0"/>
          <w:smallCaps w:val="0"/>
          <w:strike w:val="0"/>
          <w:dstrike w:val="0"/>
          <w:noProof w:val="0"/>
          <w:sz w:val="24"/>
          <w:szCs w:val="24"/>
          <w:lang w:val="en-US"/>
        </w:rPr>
      </w:pPr>
      <w:r w:rsidRPr="378DB808" w:rsidR="504DDF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To approve the bank reconciliations</w:t>
      </w:r>
      <w:r w:rsidRPr="378DB808" w:rsidR="396085B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and</w:t>
      </w:r>
      <w:r w:rsidRPr="378DB808" w:rsidR="504DDF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hyperlink r:id="R1138c16837144c81">
        <w:r w:rsidRPr="378DB808" w:rsidR="504DDF6C">
          <w:rPr>
            <w:rStyle w:val="Hyperlink"/>
            <w:rFonts w:ascii="Calibri" w:hAnsi="Calibri" w:eastAsia="Calibri" w:cs="Calibri"/>
            <w:b w:val="0"/>
            <w:bCs w:val="0"/>
            <w:i w:val="0"/>
            <w:iCs w:val="0"/>
            <w:caps w:val="0"/>
            <w:smallCaps w:val="0"/>
            <w:strike w:val="0"/>
            <w:dstrike w:val="0"/>
            <w:noProof w:val="0"/>
            <w:sz w:val="24"/>
            <w:szCs w:val="24"/>
            <w:lang w:val="en-US"/>
          </w:rPr>
          <w:t>Payment</w:t>
        </w:r>
        <w:r w:rsidRPr="378DB808" w:rsidR="70433B2F">
          <w:rPr>
            <w:rStyle w:val="Hyperlink"/>
            <w:rFonts w:ascii="Calibri" w:hAnsi="Calibri" w:eastAsia="Calibri" w:cs="Calibri"/>
            <w:b w:val="0"/>
            <w:bCs w:val="0"/>
            <w:i w:val="0"/>
            <w:iCs w:val="0"/>
            <w:caps w:val="0"/>
            <w:smallCaps w:val="0"/>
            <w:strike w:val="0"/>
            <w:dstrike w:val="0"/>
            <w:noProof w:val="0"/>
            <w:sz w:val="24"/>
            <w:szCs w:val="24"/>
            <w:lang w:val="en-US"/>
          </w:rPr>
          <w:t xml:space="preserve"> Schedule</w:t>
        </w:r>
      </w:hyperlink>
    </w:p>
    <w:p w:rsidR="2A4BDBE6" w:rsidP="2F77F256" w:rsidRDefault="2A4BDBE6" w14:paraId="1FC5B08C" w14:textId="7E5E0990">
      <w:pPr>
        <w:pStyle w:val="ListParagraph"/>
        <w:numPr>
          <w:ilvl w:val="0"/>
          <w:numId w:val="1"/>
        </w:numPr>
        <w:spacing w:before="0" w:beforeAutospacing="off" w:after="16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2F77F256" w:rsidR="2A4BDBE6">
        <w:rPr>
          <w:rFonts w:ascii="Calibri" w:hAnsi="Calibri" w:eastAsia="Calibri" w:cs="Calibri"/>
          <w:b w:val="0"/>
          <w:bCs w:val="0"/>
          <w:i w:val="0"/>
          <w:iCs w:val="0"/>
          <w:caps w:val="0"/>
          <w:smallCaps w:val="0"/>
          <w:strike w:val="0"/>
          <w:dstrike w:val="0"/>
          <w:noProof w:val="0"/>
          <w:color w:val="000000" w:themeColor="text1" w:themeTint="FF" w:themeShade="FF"/>
          <w:sz w:val="24"/>
          <w:szCs w:val="24"/>
          <w:lang w:val="en-US"/>
        </w:rPr>
        <w:t xml:space="preserve">To approve the </w:t>
      </w:r>
      <w:hyperlink r:id="R00d502d6b93c4e64">
        <w:r w:rsidRPr="2F77F256" w:rsidR="5A55FA5F">
          <w:rPr>
            <w:rStyle w:val="Hyperlink"/>
            <w:rFonts w:ascii="Calibri" w:hAnsi="Calibri" w:eastAsia="Calibri" w:cs="Calibri"/>
            <w:b w:val="0"/>
            <w:bCs w:val="0"/>
            <w:i w:val="0"/>
            <w:iCs w:val="0"/>
            <w:caps w:val="0"/>
            <w:smallCaps w:val="0"/>
            <w:noProof w:val="0"/>
            <w:sz w:val="24"/>
            <w:szCs w:val="24"/>
            <w:lang w:val="en-GB"/>
          </w:rPr>
          <w:t>Minutes Finance Committee 06-25</w:t>
        </w:r>
      </w:hyperlink>
    </w:p>
    <w:p w:rsidR="7651D819" w:rsidP="378DB808" w:rsidRDefault="7651D819" w14:paraId="72420087" w14:textId="3487CEEC">
      <w:pPr>
        <w:pStyle w:val="ListParagraph"/>
        <w:numPr>
          <w:ilvl w:val="0"/>
          <w:numId w:val="1"/>
        </w:numPr>
        <w:spacing w:before="0" w:beforeAutospacing="off" w:after="16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378DB808" w:rsidR="7651D819">
        <w:rPr>
          <w:rFonts w:ascii="Calibri" w:hAnsi="Calibri" w:eastAsia="Calibri" w:cs="Calibri"/>
          <w:b w:val="0"/>
          <w:bCs w:val="0"/>
          <w:i w:val="0"/>
          <w:iCs w:val="0"/>
          <w:caps w:val="0"/>
          <w:smallCaps w:val="0"/>
          <w:noProof w:val="0"/>
          <w:color w:val="000000" w:themeColor="text1" w:themeTint="FF" w:themeShade="FF"/>
          <w:sz w:val="24"/>
          <w:szCs w:val="24"/>
          <w:lang w:val="en-GB"/>
        </w:rPr>
        <w:t>To receive the</w:t>
      </w:r>
      <w:r w:rsidRPr="378DB808" w:rsidR="4E645BA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hyperlink r:id="R292559b80d1d4721">
        <w:r w:rsidRPr="378DB808" w:rsidR="4E645BAE">
          <w:rPr>
            <w:rStyle w:val="Hyperlink"/>
            <w:rFonts w:ascii="Calibri" w:hAnsi="Calibri" w:eastAsia="Calibri" w:cs="Calibri"/>
            <w:b w:val="0"/>
            <w:bCs w:val="0"/>
            <w:i w:val="0"/>
            <w:iCs w:val="0"/>
            <w:caps w:val="0"/>
            <w:smallCaps w:val="0"/>
            <w:noProof w:val="0"/>
            <w:sz w:val="24"/>
            <w:szCs w:val="24"/>
            <w:lang w:val="en-GB"/>
          </w:rPr>
          <w:t>Internal audit report 2024-2025</w:t>
        </w:r>
      </w:hyperlink>
    </w:p>
    <w:p w:rsidR="7651D819" w:rsidP="378DB808" w:rsidRDefault="7651D819" w14:paraId="524B0C72" w14:textId="105E6C0D">
      <w:pPr>
        <w:pStyle w:val="ListParagraph"/>
        <w:numPr>
          <w:ilvl w:val="0"/>
          <w:numId w:val="1"/>
        </w:numPr>
        <w:spacing w:before="0" w:beforeAutospacing="off" w:after="16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378DB808" w:rsidR="7651D81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approve the accounts and sign the </w:t>
      </w:r>
      <w:hyperlink r:id="R67ffe03cb8014662">
        <w:r w:rsidRPr="378DB808" w:rsidR="7651D819">
          <w:rPr>
            <w:rStyle w:val="Hyperlink"/>
            <w:rFonts w:ascii="Calibri" w:hAnsi="Calibri" w:eastAsia="Calibri" w:cs="Calibri"/>
            <w:b w:val="0"/>
            <w:bCs w:val="0"/>
            <w:i w:val="0"/>
            <w:iCs w:val="0"/>
            <w:caps w:val="0"/>
            <w:smallCaps w:val="0"/>
            <w:noProof w:val="0"/>
            <w:sz w:val="24"/>
            <w:szCs w:val="24"/>
            <w:lang w:val="en-GB"/>
          </w:rPr>
          <w:t>Annual</w:t>
        </w:r>
        <w:r w:rsidRPr="378DB808" w:rsidR="4AF02123">
          <w:rPr>
            <w:rStyle w:val="Hyperlink"/>
            <w:rFonts w:ascii="Calibri" w:hAnsi="Calibri" w:eastAsia="Calibri" w:cs="Calibri"/>
            <w:b w:val="0"/>
            <w:bCs w:val="0"/>
            <w:i w:val="0"/>
            <w:iCs w:val="0"/>
            <w:caps w:val="0"/>
            <w:smallCaps w:val="0"/>
            <w:noProof w:val="0"/>
            <w:sz w:val="24"/>
            <w:szCs w:val="24"/>
            <w:lang w:val="en-GB"/>
          </w:rPr>
          <w:t xml:space="preserve"> return for financial year ending 2025</w:t>
        </w:r>
      </w:hyperlink>
    </w:p>
    <w:p w:rsidR="7651D819" w:rsidP="378DB808" w:rsidRDefault="7651D819" w14:paraId="38423BBE" w14:textId="44073225">
      <w:pPr>
        <w:pStyle w:val="ListParagraph"/>
        <w:numPr>
          <w:ilvl w:val="0"/>
          <w:numId w:val="1"/>
        </w:numPr>
        <w:spacing w:before="0" w:beforeAutospacing="off" w:after="16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378DB808" w:rsidR="7651D819">
        <w:rPr>
          <w:rFonts w:ascii="Calibri" w:hAnsi="Calibri" w:eastAsia="Calibri" w:cs="Calibri"/>
          <w:b w:val="0"/>
          <w:bCs w:val="0"/>
          <w:i w:val="0"/>
          <w:iCs w:val="0"/>
          <w:caps w:val="0"/>
          <w:smallCaps w:val="0"/>
          <w:noProof w:val="0"/>
          <w:color w:val="000000" w:themeColor="text1" w:themeTint="FF" w:themeShade="FF"/>
          <w:sz w:val="24"/>
          <w:szCs w:val="24"/>
          <w:lang w:val="en-GB"/>
        </w:rPr>
        <w:t>To decide dates for public rights to inspect accounts</w:t>
      </w:r>
    </w:p>
    <w:p xmlns:wp14="http://schemas.microsoft.com/office/word/2010/wordml" w:rsidP="0503FEB7" wp14:paraId="42F6A035" wp14:textId="6F9EFE7C">
      <w:pPr>
        <w:pStyle w:val="ListParagraph"/>
        <w:numPr>
          <w:ilvl w:val="0"/>
          <w:numId w:val="1"/>
        </w:numPr>
        <w:spacing w:before="0" w:beforeAutospacing="off" w:after="16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0503FEB7" w:rsidR="2235648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approve the </w:t>
      </w:r>
      <w:hyperlink r:id="Rf821b87a6c76421e">
        <w:r w:rsidRPr="0503FEB7" w:rsidR="22356480">
          <w:rPr>
            <w:rStyle w:val="Hyperlink"/>
            <w:rFonts w:ascii="Calibri" w:hAnsi="Calibri" w:eastAsia="Calibri" w:cs="Calibri"/>
            <w:b w:val="0"/>
            <w:bCs w:val="0"/>
            <w:i w:val="0"/>
            <w:iCs w:val="0"/>
            <w:caps w:val="0"/>
            <w:smallCaps w:val="0"/>
            <w:noProof w:val="0"/>
            <w:sz w:val="24"/>
            <w:szCs w:val="24"/>
            <w:lang w:val="en-GB"/>
          </w:rPr>
          <w:t>Safeguarding policy 06-25</w:t>
        </w:r>
      </w:hyperlink>
    </w:p>
    <w:p xmlns:wp14="http://schemas.microsoft.com/office/word/2010/wordml" w:rsidP="0503FEB7" wp14:paraId="1B586AA8" wp14:textId="684CA346">
      <w:pPr>
        <w:pStyle w:val="ListParagraph"/>
        <w:numPr>
          <w:ilvl w:val="0"/>
          <w:numId w:val="1"/>
        </w:numPr>
        <w:spacing w:before="0" w:beforeAutospacing="off" w:after="16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0503FEB7" w:rsidR="02D6BBA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approve the </w:t>
      </w:r>
      <w:hyperlink r:id="R7fab743838fb48b9">
        <w:r w:rsidRPr="0503FEB7" w:rsidR="02D6BBA5">
          <w:rPr>
            <w:rStyle w:val="Hyperlink"/>
            <w:rFonts w:ascii="Calibri" w:hAnsi="Calibri" w:eastAsia="Calibri" w:cs="Calibri"/>
            <w:b w:val="0"/>
            <w:bCs w:val="0"/>
            <w:i w:val="0"/>
            <w:iCs w:val="0"/>
            <w:caps w:val="0"/>
            <w:smallCaps w:val="0"/>
            <w:noProof w:val="0"/>
            <w:sz w:val="24"/>
            <w:szCs w:val="24"/>
            <w:lang w:val="en-GB"/>
          </w:rPr>
          <w:t>Mobile Device Security Policy 06-25</w:t>
        </w:r>
      </w:hyperlink>
    </w:p>
    <w:p xmlns:wp14="http://schemas.microsoft.com/office/word/2010/wordml" w:rsidP="378DB808" wp14:paraId="752E6028" wp14:textId="3AD97F78">
      <w:pPr>
        <w:pStyle w:val="ListParagraph"/>
        <w:numPr>
          <w:ilvl w:val="0"/>
          <w:numId w:val="1"/>
        </w:numPr>
        <w:spacing w:before="0" w:beforeAutospacing="off" w:after="16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378DB808" w:rsidR="1461E4F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approve the </w:t>
      </w:r>
      <w:hyperlink r:id="R989b26aefb974dbd">
        <w:r w:rsidRPr="378DB808" w:rsidR="1461E4F3">
          <w:rPr>
            <w:rStyle w:val="Hyperlink"/>
            <w:rFonts w:ascii="Calibri" w:hAnsi="Calibri" w:eastAsia="Calibri" w:cs="Calibri"/>
            <w:b w:val="0"/>
            <w:bCs w:val="0"/>
            <w:i w:val="0"/>
            <w:iCs w:val="0"/>
            <w:caps w:val="0"/>
            <w:smallCaps w:val="0"/>
            <w:noProof w:val="0"/>
            <w:sz w:val="24"/>
            <w:szCs w:val="24"/>
            <w:lang w:val="en-GB"/>
          </w:rPr>
          <w:t>Absence Management Policy 06-25</w:t>
        </w:r>
      </w:hyperlink>
    </w:p>
    <w:p w:rsidR="68E8639B" w:rsidP="378DB808" w:rsidRDefault="68E8639B" w14:paraId="1E6FB8A6" w14:textId="751F6A47">
      <w:pPr>
        <w:pStyle w:val="ListParagraph"/>
        <w:numPr>
          <w:ilvl w:val="0"/>
          <w:numId w:val="1"/>
        </w:numPr>
        <w:spacing w:before="0" w:beforeAutospacing="off" w:after="16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378DB808" w:rsidR="68E8639B">
        <w:rPr>
          <w:rFonts w:ascii="Calibri" w:hAnsi="Calibri" w:eastAsia="Calibri" w:cs="Calibri"/>
          <w:b w:val="0"/>
          <w:bCs w:val="0"/>
          <w:i w:val="0"/>
          <w:iCs w:val="0"/>
          <w:caps w:val="0"/>
          <w:smallCaps w:val="0"/>
          <w:noProof w:val="0"/>
          <w:color w:val="000000" w:themeColor="text1" w:themeTint="FF" w:themeShade="FF"/>
          <w:sz w:val="24"/>
          <w:szCs w:val="24"/>
          <w:lang w:val="en-GB"/>
        </w:rPr>
        <w:t>Clerks report</w:t>
      </w:r>
    </w:p>
    <w:p xmlns:wp14="http://schemas.microsoft.com/office/word/2010/wordml" w:rsidP="2F77F256" wp14:paraId="45981568" wp14:textId="45EF8C7D">
      <w:pPr>
        <w:spacing w:before="0" w:beforeAutospacing="off" w:after="200" w:afterAutospacing="off"/>
        <w:rPr>
          <w:rFonts w:ascii="Calibri" w:hAnsi="Calibri" w:eastAsia="Calibri" w:cs="Calibri"/>
          <w:b w:val="0"/>
          <w:bCs w:val="0"/>
          <w:i w:val="0"/>
          <w:iCs w:val="0"/>
          <w:caps w:val="0"/>
          <w:smallCaps w:val="0"/>
          <w:noProof w:val="0"/>
          <w:sz w:val="24"/>
          <w:szCs w:val="24"/>
          <w:lang w:val="en-GB"/>
        </w:rPr>
      </w:pPr>
      <w:r w:rsidRPr="2F77F256" w:rsidR="504DDF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13</w:t>
      </w:r>
      <w:r w:rsidRPr="2F77F256" w:rsidR="33E743B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51</w:t>
      </w:r>
      <w:r w:rsidRPr="2F77F256" w:rsidR="504DDF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w:t>
      </w:r>
      <w:r>
        <w:tab/>
      </w:r>
      <w:r w:rsidRPr="2F77F256" w:rsidR="504DDF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To approve and sign the </w:t>
      </w:r>
      <w:hyperlink r:id="R28104659a85c494c">
        <w:r w:rsidRPr="2F77F256" w:rsidR="58A35DFE">
          <w:rPr>
            <w:rStyle w:val="Hyperlink"/>
            <w:rFonts w:ascii="Calibri" w:hAnsi="Calibri" w:eastAsia="Calibri" w:cs="Calibri"/>
            <w:b w:val="0"/>
            <w:bCs w:val="0"/>
            <w:i w:val="0"/>
            <w:iCs w:val="0"/>
            <w:caps w:val="0"/>
            <w:smallCaps w:val="0"/>
            <w:noProof w:val="0"/>
            <w:sz w:val="24"/>
            <w:szCs w:val="24"/>
            <w:lang w:val="en-GB"/>
          </w:rPr>
          <w:t>Minutes Asset, Amenity &amp; Environment Committee 06-25</w:t>
        </w:r>
      </w:hyperlink>
    </w:p>
    <w:p xmlns:wp14="http://schemas.microsoft.com/office/word/2010/wordml" w:rsidP="0503FEB7" wp14:paraId="27E6825A" wp14:textId="3828AD2A">
      <w:pPr>
        <w:spacing w:before="0" w:beforeAutospacing="off" w:after="20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0503FEB7" w:rsidR="504DDF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13</w:t>
      </w:r>
      <w:r w:rsidRPr="0503FEB7" w:rsidR="456B4B2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52</w:t>
      </w:r>
      <w:r w:rsidRPr="0503FEB7" w:rsidR="504DDF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To receive a report from any member concerning meetings at which they </w:t>
      </w:r>
      <w:r w:rsidRPr="0503FEB7" w:rsidR="504DDF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represented</w:t>
      </w:r>
      <w:r w:rsidRPr="0503FEB7" w:rsidR="504DDF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the Council</w:t>
      </w:r>
    </w:p>
    <w:p xmlns:wp14="http://schemas.microsoft.com/office/word/2010/wordml" w:rsidP="2F77F256" wp14:paraId="5E3632C5" wp14:textId="79E66E49">
      <w:pPr>
        <w:spacing w:before="0" w:beforeAutospacing="off" w:after="20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2F77F256" w:rsidR="504DDF6C">
        <w:rPr>
          <w:rFonts w:ascii="Calibri" w:hAnsi="Calibri" w:eastAsia="Calibri" w:cs="Calibri"/>
          <w:b w:val="0"/>
          <w:bCs w:val="0"/>
          <w:i w:val="0"/>
          <w:iCs w:val="0"/>
          <w:caps w:val="0"/>
          <w:smallCaps w:val="0"/>
          <w:noProof w:val="0"/>
          <w:color w:val="000000" w:themeColor="text1" w:themeTint="FF" w:themeShade="FF"/>
          <w:sz w:val="24"/>
          <w:szCs w:val="24"/>
          <w:lang w:val="en-US"/>
        </w:rPr>
        <w:t>13</w:t>
      </w:r>
      <w:r w:rsidRPr="2F77F256" w:rsidR="4ABA650E">
        <w:rPr>
          <w:rFonts w:ascii="Calibri" w:hAnsi="Calibri" w:eastAsia="Calibri" w:cs="Calibri"/>
          <w:b w:val="0"/>
          <w:bCs w:val="0"/>
          <w:i w:val="0"/>
          <w:iCs w:val="0"/>
          <w:caps w:val="0"/>
          <w:smallCaps w:val="0"/>
          <w:noProof w:val="0"/>
          <w:color w:val="000000" w:themeColor="text1" w:themeTint="FF" w:themeShade="FF"/>
          <w:sz w:val="24"/>
          <w:szCs w:val="24"/>
          <w:lang w:val="en-US"/>
        </w:rPr>
        <w:t>53</w:t>
      </w:r>
      <w:r w:rsidRPr="2F77F256" w:rsidR="504DDF6C">
        <w:rPr>
          <w:rFonts w:ascii="Calibri" w:hAnsi="Calibri" w:eastAsia="Calibri" w:cs="Calibri"/>
          <w:b w:val="0"/>
          <w:bCs w:val="0"/>
          <w:i w:val="0"/>
          <w:iCs w:val="0"/>
          <w:caps w:val="0"/>
          <w:smallCaps w:val="0"/>
          <w:noProof w:val="0"/>
          <w:color w:val="000000" w:themeColor="text1" w:themeTint="FF" w:themeShade="FF"/>
          <w:sz w:val="24"/>
          <w:szCs w:val="24"/>
          <w:lang w:val="en-US"/>
        </w:rPr>
        <w:t>:</w:t>
      </w:r>
      <w:r>
        <w:tab/>
      </w:r>
      <w:r w:rsidRPr="2F77F256" w:rsidR="504DDF6C">
        <w:rPr>
          <w:rFonts w:ascii="Calibri" w:hAnsi="Calibri" w:eastAsia="Calibri" w:cs="Calibri"/>
          <w:b w:val="0"/>
          <w:bCs w:val="0"/>
          <w:i w:val="0"/>
          <w:iCs w:val="0"/>
          <w:caps w:val="0"/>
          <w:smallCaps w:val="0"/>
          <w:noProof w:val="0"/>
          <w:color w:val="000000" w:themeColor="text1" w:themeTint="FF" w:themeShade="FF"/>
          <w:sz w:val="24"/>
          <w:szCs w:val="24"/>
          <w:lang w:val="en-US"/>
        </w:rPr>
        <w:t>Correspondence</w:t>
      </w:r>
    </w:p>
    <w:tbl>
      <w:tblPr>
        <w:tblStyle w:val="TableGrid"/>
        <w:tblW w:w="0" w:type="auto"/>
        <w:tblLayout w:type="fixed"/>
        <w:tblLook w:val="06A0" w:firstRow="1" w:lastRow="0" w:firstColumn="1" w:lastColumn="0" w:noHBand="1" w:noVBand="1"/>
      </w:tblPr>
      <w:tblGrid>
        <w:gridCol w:w="1950"/>
        <w:gridCol w:w="7065"/>
      </w:tblGrid>
      <w:tr w:rsidR="2F77F256" w:rsidTr="2F77F256" w14:paraId="1CF690E7">
        <w:trPr>
          <w:trHeight w:val="300"/>
        </w:trPr>
        <w:tc>
          <w:tcPr>
            <w:tcW w:w="1950" w:type="dxa"/>
            <w:tcMar/>
          </w:tcPr>
          <w:p w:rsidR="5B01822B" w:rsidP="2F77F256" w:rsidRDefault="5B01822B" w14:paraId="3060607F" w14:textId="67D30CF9">
            <w:pPr>
              <w:pStyle w:val="Normal"/>
              <w:rPr>
                <w:rFonts w:ascii="Calibri" w:hAnsi="Calibri" w:eastAsia="Calibri" w:cs="Calibri"/>
                <w:b w:val="0"/>
                <w:bCs w:val="0"/>
                <w:i w:val="0"/>
                <w:iCs w:val="0"/>
                <w:caps w:val="0"/>
                <w:smallCaps w:val="0"/>
                <w:noProof w:val="0"/>
                <w:color w:val="000000" w:themeColor="text1" w:themeTint="FF" w:themeShade="FF"/>
                <w:sz w:val="24"/>
                <w:szCs w:val="24"/>
                <w:lang w:val="en-US"/>
              </w:rPr>
            </w:pPr>
            <w:r w:rsidRPr="2F77F256" w:rsidR="5B01822B">
              <w:rPr>
                <w:rFonts w:ascii="Calibri" w:hAnsi="Calibri" w:eastAsia="Calibri" w:cs="Calibri"/>
                <w:b w:val="0"/>
                <w:bCs w:val="0"/>
                <w:i w:val="0"/>
                <w:iCs w:val="0"/>
                <w:caps w:val="0"/>
                <w:smallCaps w:val="0"/>
                <w:noProof w:val="0"/>
                <w:color w:val="000000" w:themeColor="text1" w:themeTint="FF" w:themeShade="FF"/>
                <w:sz w:val="24"/>
                <w:szCs w:val="24"/>
                <w:lang w:val="en-US"/>
              </w:rPr>
              <w:t>OVW</w:t>
            </w:r>
          </w:p>
        </w:tc>
        <w:tc>
          <w:tcPr>
            <w:tcW w:w="7065" w:type="dxa"/>
            <w:tcMar/>
          </w:tcPr>
          <w:p w:rsidR="5B01822B" w:rsidP="2F77F256" w:rsidRDefault="5B01822B" w14:paraId="10431EAC" w14:textId="7AE46E73">
            <w:pPr>
              <w:rPr>
                <w:rFonts w:ascii="Calibri" w:hAnsi="Calibri" w:eastAsia="Calibri" w:cs="Calibri"/>
                <w:b w:val="0"/>
                <w:bCs w:val="0"/>
                <w:noProof w:val="0"/>
                <w:sz w:val="24"/>
                <w:szCs w:val="24"/>
                <w:lang w:val="en-US"/>
              </w:rPr>
            </w:pPr>
            <w:r w:rsidRPr="2F77F256" w:rsidR="5B01822B">
              <w:rPr>
                <w:rFonts w:ascii="Calibri" w:hAnsi="Calibri" w:eastAsia="Calibri" w:cs="Calibri"/>
                <w:b w:val="0"/>
                <w:bCs w:val="0"/>
                <w:i w:val="0"/>
                <w:iCs w:val="0"/>
                <w:caps w:val="0"/>
                <w:smallCaps w:val="0"/>
                <w:noProof w:val="0"/>
                <w:color w:val="000000" w:themeColor="text1" w:themeTint="FF" w:themeShade="FF"/>
                <w:sz w:val="24"/>
                <w:szCs w:val="24"/>
                <w:lang w:val="en-US"/>
              </w:rPr>
              <w:t>2025 Sustainability and innovation Summer Show – Swansea</w:t>
            </w:r>
          </w:p>
        </w:tc>
      </w:tr>
      <w:tr w:rsidR="2F77F256" w:rsidTr="2F77F256" w14:paraId="3BAD8B5D">
        <w:trPr>
          <w:trHeight w:val="300"/>
        </w:trPr>
        <w:tc>
          <w:tcPr>
            <w:tcW w:w="1950" w:type="dxa"/>
            <w:tcMar/>
          </w:tcPr>
          <w:p w:rsidR="58FF1429" w:rsidP="2F77F256" w:rsidRDefault="58FF1429" w14:paraId="211A1E16" w14:textId="661E8510">
            <w:pPr>
              <w:rPr>
                <w:rFonts w:ascii="Calibri" w:hAnsi="Calibri" w:eastAsia="Calibri" w:cs="Calibri"/>
                <w:noProof w:val="0"/>
                <w:sz w:val="24"/>
                <w:szCs w:val="24"/>
                <w:lang w:val="en-US"/>
              </w:rPr>
            </w:pPr>
            <w:r w:rsidRPr="2F77F256" w:rsidR="58FF1429">
              <w:rPr>
                <w:rFonts w:ascii="Calibri" w:hAnsi="Calibri" w:eastAsia="Calibri" w:cs="Calibri"/>
                <w:b w:val="0"/>
                <w:bCs w:val="0"/>
                <w:i w:val="0"/>
                <w:iCs w:val="0"/>
                <w:caps w:val="0"/>
                <w:smallCaps w:val="0"/>
                <w:noProof w:val="0"/>
                <w:color w:val="222222"/>
                <w:sz w:val="24"/>
                <w:szCs w:val="24"/>
                <w:lang w:val="en-US"/>
              </w:rPr>
              <w:t>Coleg Sir Gar</w:t>
            </w:r>
          </w:p>
        </w:tc>
        <w:tc>
          <w:tcPr>
            <w:tcW w:w="7065" w:type="dxa"/>
            <w:tcMar/>
          </w:tcPr>
          <w:p w:rsidR="58FF1429" w:rsidP="2F77F256" w:rsidRDefault="58FF1429" w14:paraId="18CC10CC" w14:textId="58C9BC8D">
            <w:pPr>
              <w:rPr>
                <w:rFonts w:ascii="Calibri" w:hAnsi="Calibri" w:eastAsia="Calibri" w:cs="Calibri"/>
                <w:noProof w:val="0"/>
                <w:sz w:val="24"/>
                <w:szCs w:val="24"/>
                <w:lang w:val="en-US"/>
              </w:rPr>
            </w:pPr>
            <w:r w:rsidRPr="2F77F256" w:rsidR="58FF1429">
              <w:rPr>
                <w:rFonts w:ascii="Calibri" w:hAnsi="Calibri" w:eastAsia="Calibri" w:cs="Calibri"/>
                <w:b w:val="0"/>
                <w:bCs w:val="0"/>
                <w:i w:val="0"/>
                <w:iCs w:val="0"/>
                <w:caps w:val="0"/>
                <w:smallCaps w:val="0"/>
                <w:noProof w:val="0"/>
                <w:color w:val="1F1F1F"/>
                <w:sz w:val="24"/>
                <w:szCs w:val="24"/>
                <w:lang w:val="en-US"/>
              </w:rPr>
              <w:t>Training Opportunities</w:t>
            </w:r>
          </w:p>
        </w:tc>
      </w:tr>
      <w:tr w:rsidR="2F77F256" w:rsidTr="2F77F256" w14:paraId="2E11BF13">
        <w:trPr>
          <w:trHeight w:val="300"/>
        </w:trPr>
        <w:tc>
          <w:tcPr>
            <w:tcW w:w="1950" w:type="dxa"/>
            <w:tcMar/>
          </w:tcPr>
          <w:p w:rsidR="1B6EA826" w:rsidP="2F77F256" w:rsidRDefault="1B6EA826" w14:paraId="7DB8E188" w14:textId="21F9A0C4">
            <w:pPr>
              <w:pStyle w:val="Normal"/>
              <w:rPr>
                <w:rFonts w:ascii="Calibri" w:hAnsi="Calibri" w:eastAsia="Calibri" w:cs="Calibri"/>
                <w:b w:val="0"/>
                <w:bCs w:val="0"/>
                <w:i w:val="0"/>
                <w:iCs w:val="0"/>
                <w:caps w:val="0"/>
                <w:smallCaps w:val="0"/>
                <w:noProof w:val="0"/>
                <w:color w:val="000000" w:themeColor="text1" w:themeTint="FF" w:themeShade="FF"/>
                <w:sz w:val="24"/>
                <w:szCs w:val="24"/>
                <w:lang w:val="en-US"/>
              </w:rPr>
            </w:pPr>
            <w:r w:rsidRPr="2F77F256" w:rsidR="1B6EA826">
              <w:rPr>
                <w:rFonts w:ascii="Calibri" w:hAnsi="Calibri" w:eastAsia="Calibri" w:cs="Calibri"/>
                <w:b w:val="0"/>
                <w:bCs w:val="0"/>
                <w:i w:val="0"/>
                <w:iCs w:val="0"/>
                <w:caps w:val="0"/>
                <w:smallCaps w:val="0"/>
                <w:noProof w:val="0"/>
                <w:color w:val="000000" w:themeColor="text1" w:themeTint="FF" w:themeShade="FF"/>
                <w:sz w:val="24"/>
                <w:szCs w:val="24"/>
                <w:lang w:val="en-US"/>
              </w:rPr>
              <w:t>OVW</w:t>
            </w:r>
          </w:p>
        </w:tc>
        <w:tc>
          <w:tcPr>
            <w:tcW w:w="7065" w:type="dxa"/>
            <w:tcMar/>
          </w:tcPr>
          <w:p w:rsidR="1B6EA826" w:rsidP="2F77F256" w:rsidRDefault="1B6EA826" w14:paraId="08D8D3DC" w14:textId="30DCD426">
            <w:pPr>
              <w:rPr>
                <w:rFonts w:ascii="Calibri" w:hAnsi="Calibri" w:eastAsia="Calibri" w:cs="Calibri"/>
                <w:noProof w:val="0"/>
                <w:sz w:val="24"/>
                <w:szCs w:val="24"/>
                <w:lang w:val="en-US"/>
              </w:rPr>
            </w:pPr>
            <w:r w:rsidRPr="2F77F256" w:rsidR="1B6EA826">
              <w:rPr>
                <w:rFonts w:ascii="Calibri" w:hAnsi="Calibri" w:eastAsia="Calibri" w:cs="Calibri"/>
                <w:b w:val="0"/>
                <w:bCs w:val="0"/>
                <w:i w:val="0"/>
                <w:iCs w:val="0"/>
                <w:caps w:val="0"/>
                <w:smallCaps w:val="0"/>
                <w:noProof w:val="0"/>
                <w:color w:val="222222"/>
                <w:sz w:val="24"/>
                <w:szCs w:val="24"/>
                <w:lang w:val="en-US"/>
              </w:rPr>
              <w:t>Innovative Practice Conference – Wednesday 2 July 2025</w:t>
            </w:r>
          </w:p>
        </w:tc>
      </w:tr>
    </w:tbl>
    <w:p xmlns:wp14="http://schemas.microsoft.com/office/word/2010/wordml" w:rsidP="0503FEB7" wp14:paraId="1A975621" wp14:textId="2AD1FB6F">
      <w:pPr>
        <w:spacing w:before="0" w:beforeAutospacing="off" w:after="16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0503FEB7" w:rsidR="504DDF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13</w:t>
      </w:r>
      <w:r w:rsidRPr="0503FEB7" w:rsidR="76DB603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54</w:t>
      </w:r>
      <w:r w:rsidRPr="0503FEB7" w:rsidR="504DDF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w:t>
      </w:r>
      <w:r w:rsidRPr="0503FEB7" w:rsidR="504DDF6C">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   </w:t>
      </w:r>
      <w:r w:rsidRPr="0503FEB7" w:rsidR="504DDF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Any other business (to include issues not directly covered under any of the above. These may not be described in the agenda but should be raised with the Clerk prior to the meeting)</w:t>
      </w:r>
    </w:p>
    <w:p xmlns:wp14="http://schemas.microsoft.com/office/word/2010/wordml" w:rsidP="0503FEB7" wp14:paraId="48EC86D5" wp14:textId="42045685">
      <w:pPr>
        <w:spacing w:before="0" w:beforeAutospacing="off" w:after="16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0503FEB7" w:rsidR="504DDF6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Miss G Farthing, Clerk/Responsible Financial Officer</w:t>
      </w:r>
    </w:p>
    <w:p xmlns:wp14="http://schemas.microsoft.com/office/word/2010/wordml" wp14:paraId="5E5787A5" wp14:textId="0CA9705B"/>
    <w:p w:rsidR="517BDB49" w:rsidRDefault="517BDB49" w14:paraId="26E8405B" w14:textId="30D50643"/>
    <w:p w:rsidR="517BDB49" w:rsidRDefault="517BDB49" w14:paraId="11F914E8" w14:textId="55147E27"/>
    <w:p w:rsidR="517BDB49" w:rsidRDefault="517BDB49" w14:paraId="23154EC0" w14:textId="67C8CFFD"/>
    <w:p w:rsidR="517BDB49" w:rsidRDefault="517BDB49" w14:paraId="75EED044" w14:textId="5BD07D28"/>
    <w:p w:rsidR="517BDB49" w:rsidRDefault="517BDB49" w14:paraId="7A964169" w14:textId="7A8ED67C"/>
    <w:p w:rsidR="517BDB49" w:rsidRDefault="517BDB49" w14:paraId="2F961394" w14:textId="2C308AFF"/>
    <w:p w:rsidR="517BDB49" w:rsidRDefault="517BDB49" w14:paraId="1DD0BA1A" w14:textId="7555C9DC"/>
    <w:p w:rsidR="517BDB49" w:rsidRDefault="517BDB49" w14:paraId="59B6F0A7" w14:textId="229353DE"/>
    <w:p w:rsidR="517BDB49" w:rsidRDefault="517BDB49" w14:paraId="65E74EBF" w14:textId="4FA6F8C8"/>
    <w:p w:rsidR="517BDB49" w:rsidRDefault="517BDB49" w14:paraId="777B9323" w14:textId="28106A68"/>
    <w:p w:rsidR="517BDB49" w:rsidP="378DB808" w:rsidRDefault="517BDB49" w14:paraId="135B78E2" w14:textId="6263B5C1">
      <w:pPr>
        <w:pStyle w:val="Normal"/>
      </w:pPr>
    </w:p>
    <w:p w:rsidR="378DB808" w:rsidRDefault="378DB808" w14:paraId="2760E440" w14:textId="4DD1AA09"/>
    <w:p w:rsidR="378DB808" w:rsidRDefault="378DB808" w14:paraId="0087D793" w14:textId="40AD7167"/>
    <w:p w:rsidR="378DB808" w:rsidRDefault="378DB808" w14:paraId="353730C7" w14:textId="7084E5AF"/>
    <w:p w:rsidR="378DB808" w:rsidRDefault="378DB808" w14:paraId="055980D1" w14:textId="2743364D"/>
    <w:p w:rsidR="378DB808" w:rsidP="378DB808" w:rsidRDefault="378DB808" w14:paraId="3C0EA5F4" w14:textId="215FD60D">
      <w:pPr>
        <w:pStyle w:val="Normal"/>
      </w:pPr>
    </w:p>
    <w:p w:rsidR="7A335738" w:rsidRDefault="7A335738" w14:paraId="6644EBFF" w14:textId="53C6DCAF">
      <w:r w:rsidR="7A335738">
        <w:drawing>
          <wp:inline wp14:editId="3402C376" wp14:anchorId="079C1231">
            <wp:extent cx="6228577" cy="6343650"/>
            <wp:effectExtent l="0" t="0" r="0" b="0"/>
            <wp:docPr id="132929845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29298459" name=""/>
                    <pic:cNvPicPr/>
                  </pic:nvPicPr>
                  <pic:blipFill>
                    <a:blip xmlns:r="http://schemas.openxmlformats.org/officeDocument/2006/relationships" r:embed="rId848105244">
                      <a:extLst>
                        <a:ext uri="{28A0092B-C50C-407E-A947-70E740481C1C}">
                          <a14:useLocalDpi xmlns:a14="http://schemas.microsoft.com/office/drawing/2010/main"/>
                        </a:ext>
                      </a:extLst>
                    </a:blip>
                    <a:stretch>
                      <a:fillRect/>
                    </a:stretch>
                  </pic:blipFill>
                  <pic:spPr>
                    <a:xfrm rot="0">
                      <a:off x="0" y="0"/>
                      <a:ext cx="6228577" cy="6343650"/>
                    </a:xfrm>
                    <a:prstGeom prst="rect">
                      <a:avLst/>
                    </a:prstGeom>
                  </pic:spPr>
                </pic:pic>
              </a:graphicData>
            </a:graphic>
          </wp:inline>
        </w:drawing>
      </w:r>
    </w:p>
    <w:p w:rsidR="517BDB49" w:rsidRDefault="517BDB49" w14:paraId="67929491" w14:textId="0E9F9DE7"/>
    <w:p w:rsidR="517BDB49" w:rsidRDefault="517BDB49" w14:paraId="48625BFB" w14:textId="1DA8DB7D"/>
    <w:p w:rsidR="517BDB49" w:rsidRDefault="517BDB49" w14:paraId="552876BA" w14:textId="377827B8"/>
    <w:p w:rsidR="517BDB49" w:rsidRDefault="517BDB49" w14:paraId="74031819" w14:textId="5CE1B68D"/>
    <w:p w:rsidR="517BDB49" w:rsidRDefault="517BDB49" w14:paraId="4FFB094D" w14:textId="59751A04"/>
    <w:p w:rsidR="517BDB49" w:rsidP="517BDB49" w:rsidRDefault="517BDB49" w14:paraId="6C84C36E" w14:textId="73EAC763">
      <w:pPr>
        <w:rPr>
          <w:rFonts w:ascii="Aptos" w:hAnsi="Aptos" w:eastAsia="Aptos" w:cs="Aptos"/>
          <w:noProof w:val="0"/>
          <w:sz w:val="24"/>
          <w:szCs w:val="24"/>
          <w:lang w:val="en-GB"/>
        </w:rPr>
      </w:pPr>
    </w:p>
    <w:sectPr>
      <w:pgSz w:w="11906" w:h="16838" w:orient="portrait"/>
      <w:pgMar w:top="1440" w:right="1440" w:bottom="1440" w:left="1440" w:header="720" w:footer="720" w:gutter="0"/>
      <w:cols w:space="720"/>
      <w:docGrid w:linePitch="360"/>
      <w:headerReference w:type="default" r:id="Re58d90cf65a64d5d"/>
      <w:footerReference w:type="default" r:id="Re3820c585f3a4cb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68BC068" w:rsidTr="268BC068" w14:paraId="416FB108">
      <w:trPr>
        <w:trHeight w:val="300"/>
      </w:trPr>
      <w:tc>
        <w:tcPr>
          <w:tcW w:w="3005" w:type="dxa"/>
          <w:tcMar/>
        </w:tcPr>
        <w:p w:rsidR="268BC068" w:rsidP="268BC068" w:rsidRDefault="268BC068" w14:paraId="1E4FA6BD" w14:textId="7B73D448">
          <w:pPr>
            <w:pStyle w:val="Header"/>
            <w:bidi w:val="0"/>
            <w:ind w:left="-115"/>
            <w:jc w:val="left"/>
          </w:pPr>
        </w:p>
      </w:tc>
      <w:tc>
        <w:tcPr>
          <w:tcW w:w="3005" w:type="dxa"/>
          <w:tcMar/>
        </w:tcPr>
        <w:p w:rsidR="268BC068" w:rsidP="268BC068" w:rsidRDefault="268BC068" w14:paraId="1D726ECA" w14:textId="58DFB48D">
          <w:pPr>
            <w:pStyle w:val="Header"/>
            <w:bidi w:val="0"/>
            <w:jc w:val="center"/>
          </w:pPr>
        </w:p>
      </w:tc>
      <w:tc>
        <w:tcPr>
          <w:tcW w:w="3005" w:type="dxa"/>
          <w:tcMar/>
        </w:tcPr>
        <w:p w:rsidR="268BC068" w:rsidP="268BC068" w:rsidRDefault="268BC068" w14:paraId="0F8F1116" w14:textId="4D0E523E">
          <w:pPr>
            <w:pStyle w:val="Header"/>
            <w:bidi w:val="0"/>
            <w:ind w:right="-115"/>
            <w:jc w:val="right"/>
          </w:pPr>
        </w:p>
      </w:tc>
    </w:tr>
  </w:tbl>
  <w:p w:rsidR="268BC068" w:rsidP="268BC068" w:rsidRDefault="268BC068" w14:paraId="71E289D8" w14:textId="3498F42C">
    <w:pPr>
      <w:pStyle w:val="Footer"/>
      <w:bidi w:val="0"/>
    </w:pPr>
  </w:p>
</w:ftr>
</file>

<file path=word/header.xml><?xml version="1.0" encoding="utf-8"?>
<w:hdr xmlns:w14="http://schemas.microsoft.com/office/word/2010/wordml" xmlns:r="http://schemas.openxmlformats.org/officeDocument/2006/relationships" xmlns:wp="http://schemas.openxmlformats.org/drawingml/2006/wordprocessingDrawing" xmlns:wp14="http://schemas.microsoft.com/office/word/2010/wordprocessingDrawing" xmlns:a="http://schemas.openxmlformats.org/drawingml/2006/main" xmlns:pic="http://schemas.openxmlformats.org/drawingml/2006/picture"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45"/>
      <w:gridCol w:w="5665"/>
      <w:gridCol w:w="3005"/>
    </w:tblGrid>
    <w:tr w:rsidR="268BC068" w:rsidTr="268BC068" w14:paraId="677D2520">
      <w:trPr>
        <w:trHeight w:val="300"/>
      </w:trPr>
      <w:tc>
        <w:tcPr>
          <w:tcW w:w="345" w:type="dxa"/>
          <w:tcMar/>
        </w:tcPr>
        <w:p w:rsidR="268BC068" w:rsidP="268BC068" w:rsidRDefault="268BC068" w14:paraId="09ECC512" w14:textId="10048DFE">
          <w:pPr>
            <w:pStyle w:val="Header"/>
            <w:bidi w:val="0"/>
            <w:ind w:left="-115"/>
            <w:jc w:val="left"/>
          </w:pPr>
        </w:p>
      </w:tc>
      <w:tc>
        <w:tcPr>
          <w:tcW w:w="5665" w:type="dxa"/>
          <w:tcMar/>
        </w:tcPr>
        <w:p w:rsidR="268BC068" w:rsidP="268BC068" w:rsidRDefault="268BC068" w14:paraId="41DC04E6" w14:textId="57C4128B">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40"/>
              <w:szCs w:val="40"/>
              <w:lang w:val="en-GB"/>
            </w:rPr>
          </w:pPr>
          <w:r w:rsidRPr="268BC068" w:rsidR="268BC068">
            <w:rPr>
              <w:rFonts w:ascii="Calibri" w:hAnsi="Calibri" w:eastAsia="Calibri" w:cs="Calibri"/>
              <w:b w:val="0"/>
              <w:bCs w:val="0"/>
              <w:i w:val="0"/>
              <w:iCs w:val="0"/>
              <w:caps w:val="0"/>
              <w:smallCaps w:val="0"/>
              <w:noProof w:val="0"/>
              <w:color w:val="000000" w:themeColor="text1" w:themeTint="FF" w:themeShade="FF"/>
              <w:sz w:val="40"/>
              <w:szCs w:val="40"/>
              <w:lang w:val="en-GB"/>
            </w:rPr>
            <w:t>Cyngor Cymuned Creunant</w:t>
          </w:r>
        </w:p>
        <w:p w:rsidR="268BC068" w:rsidP="268BC068" w:rsidRDefault="268BC068" w14:paraId="554AA818" w14:textId="32322363">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40"/>
              <w:szCs w:val="40"/>
              <w:lang w:val="en-GB"/>
            </w:rPr>
          </w:pPr>
          <w:r w:rsidRPr="268BC068" w:rsidR="268BC068">
            <w:rPr>
              <w:rFonts w:ascii="Calibri" w:hAnsi="Calibri" w:eastAsia="Calibri" w:cs="Calibri"/>
              <w:b w:val="0"/>
              <w:bCs w:val="0"/>
              <w:i w:val="0"/>
              <w:iCs w:val="0"/>
              <w:caps w:val="0"/>
              <w:smallCaps w:val="0"/>
              <w:noProof w:val="0"/>
              <w:color w:val="000000" w:themeColor="text1" w:themeTint="FF" w:themeShade="FF"/>
              <w:sz w:val="40"/>
              <w:szCs w:val="40"/>
              <w:lang w:val="en-GB"/>
            </w:rPr>
            <w:t>Crynant Community Council</w:t>
          </w:r>
        </w:p>
        <w:p w:rsidR="268BC068" w:rsidP="268BC068" w:rsidRDefault="268BC068" w14:paraId="45FE25C6" w14:textId="65FF9F7C">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19"/>
              <w:szCs w:val="19"/>
              <w:lang w:val="en-GB"/>
            </w:rPr>
          </w:pPr>
          <w:r w:rsidRPr="268BC068" w:rsidR="268BC068">
            <w:rPr>
              <w:rFonts w:ascii="Calibri" w:hAnsi="Calibri" w:eastAsia="Calibri" w:cs="Calibri"/>
              <w:b w:val="1"/>
              <w:bCs w:val="1"/>
              <w:i w:val="0"/>
              <w:iCs w:val="0"/>
              <w:caps w:val="0"/>
              <w:smallCaps w:val="0"/>
              <w:noProof w:val="0"/>
              <w:color w:val="000000" w:themeColor="text1" w:themeTint="FF" w:themeShade="FF"/>
              <w:sz w:val="19"/>
              <w:szCs w:val="19"/>
              <w:lang w:val="en-GB"/>
            </w:rPr>
            <w:t>Clerk to the Council</w:t>
          </w:r>
        </w:p>
        <w:p w:rsidR="268BC068" w:rsidP="268BC068" w:rsidRDefault="268BC068" w14:paraId="077BB68C" w14:textId="3DE377F2">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19"/>
              <w:szCs w:val="19"/>
              <w:lang w:val="en-GB"/>
            </w:rPr>
          </w:pPr>
          <w:r w:rsidRPr="268BC068" w:rsidR="268BC068">
            <w:rPr>
              <w:rFonts w:ascii="Calibri" w:hAnsi="Calibri" w:eastAsia="Calibri" w:cs="Calibri"/>
              <w:b w:val="1"/>
              <w:bCs w:val="1"/>
              <w:i w:val="0"/>
              <w:iCs w:val="0"/>
              <w:caps w:val="0"/>
              <w:smallCaps w:val="0"/>
              <w:noProof w:val="0"/>
              <w:color w:val="000000" w:themeColor="text1" w:themeTint="FF" w:themeShade="FF"/>
              <w:sz w:val="19"/>
              <w:szCs w:val="19"/>
              <w:lang w:val="en-GB"/>
            </w:rPr>
            <w:t>C/o Crynant Community Centre, Woodland Road, Crynant, SA108RF</w:t>
          </w:r>
        </w:p>
        <w:p w:rsidR="268BC068" w:rsidP="268BC068" w:rsidRDefault="268BC068" w14:paraId="73B588E0" w14:textId="70240F52">
          <w:pPr>
            <w:bidi w:val="0"/>
            <w:spacing w:before="0" w:beforeAutospacing="off" w:after="0" w:afterAutospacing="off" w:line="259"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268BC068" w:rsidR="268BC068">
            <w:rPr>
              <w:rFonts w:ascii="Calibri" w:hAnsi="Calibri" w:eastAsia="Calibri" w:cs="Calibri"/>
              <w:b w:val="1"/>
              <w:bCs w:val="1"/>
              <w:i w:val="0"/>
              <w:iCs w:val="0"/>
              <w:caps w:val="0"/>
              <w:smallCaps w:val="0"/>
              <w:noProof w:val="0"/>
              <w:color w:val="000000" w:themeColor="text1" w:themeTint="FF" w:themeShade="FF"/>
              <w:sz w:val="19"/>
              <w:szCs w:val="19"/>
              <w:lang w:val="fr-FR"/>
            </w:rPr>
            <w:t xml:space="preserve">Tel : (01639) 750356 </w:t>
          </w:r>
          <w:r w:rsidRPr="268BC068" w:rsidR="268BC068">
            <w:rPr>
              <w:rFonts w:ascii="Calibri" w:hAnsi="Calibri" w:eastAsia="Calibri" w:cs="Calibri"/>
              <w:b w:val="1"/>
              <w:bCs w:val="1"/>
              <w:i w:val="0"/>
              <w:iCs w:val="0"/>
              <w:caps w:val="0"/>
              <w:smallCaps w:val="0"/>
              <w:noProof w:val="0"/>
              <w:color w:val="000000" w:themeColor="text1" w:themeTint="FF" w:themeShade="FF"/>
              <w:sz w:val="19"/>
              <w:szCs w:val="19"/>
              <w:lang w:val="fr-FR"/>
            </w:rPr>
            <w:t>Email</w:t>
          </w:r>
          <w:r w:rsidRPr="268BC068" w:rsidR="268BC068">
            <w:rPr>
              <w:rFonts w:ascii="Calibri" w:hAnsi="Calibri" w:eastAsia="Calibri" w:cs="Calibri"/>
              <w:b w:val="1"/>
              <w:bCs w:val="1"/>
              <w:i w:val="0"/>
              <w:iCs w:val="0"/>
              <w:caps w:val="0"/>
              <w:smallCaps w:val="0"/>
              <w:noProof w:val="0"/>
              <w:color w:val="000000" w:themeColor="text1" w:themeTint="FF" w:themeShade="FF"/>
              <w:sz w:val="19"/>
              <w:szCs w:val="19"/>
              <w:lang w:val="fr-FR"/>
            </w:rPr>
            <w:t xml:space="preserve"> : </w:t>
          </w:r>
          <w:hyperlink r:id="Re0171a2ddb2d4467">
            <w:r w:rsidRPr="268BC068" w:rsidR="268BC068">
              <w:rPr>
                <w:rStyle w:val="Hyperlink"/>
                <w:rFonts w:ascii="Aptos" w:hAnsi="Aptos" w:eastAsia="Aptos" w:cs="Aptos"/>
                <w:b w:val="1"/>
                <w:bCs w:val="1"/>
                <w:i w:val="0"/>
                <w:iCs w:val="0"/>
                <w:caps w:val="0"/>
                <w:smallCaps w:val="0"/>
                <w:strike w:val="0"/>
                <w:dstrike w:val="0"/>
                <w:noProof w:val="0"/>
                <w:sz w:val="24"/>
                <w:szCs w:val="24"/>
                <w:lang w:val="fr-FR"/>
              </w:rPr>
              <w:t>crynantcc.clerk@gmail.com</w:t>
            </w:r>
          </w:hyperlink>
        </w:p>
      </w:tc>
      <w:tc>
        <w:tcPr>
          <w:tcW w:w="3005" w:type="dxa"/>
          <w:tcMar/>
        </w:tcPr>
        <w:p w:rsidR="268BC068" w:rsidP="268BC068" w:rsidRDefault="268BC068" w14:paraId="47E96EE1" w14:textId="05826EB5">
          <w:pPr>
            <w:bidi w:val="0"/>
            <w:ind w:right="-115"/>
            <w:jc w:val="right"/>
          </w:pPr>
          <w:r w:rsidR="268BC068">
            <w:drawing>
              <wp:inline wp14:editId="0DC99AC1" wp14:anchorId="478BC7F8">
                <wp:extent cx="1400175" cy="1400175"/>
                <wp:effectExtent l="0" t="0" r="0" b="0"/>
                <wp:docPr id="107214911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072149111"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57444732">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00175" cy="1400175"/>
                        </a:xfrm>
                        <a:prstGeom xmlns:a="http://schemas.openxmlformats.org/drawingml/2006/main" prst="rect">
                          <a:avLst xmlns:a="http://schemas.openxmlformats.org/drawingml/2006/main"/>
                        </a:prstGeom>
                      </pic:spPr>
                    </pic:pic>
                  </a:graphicData>
                </a:graphic>
              </wp:inline>
            </w:drawing>
          </w:r>
        </w:p>
      </w:tc>
    </w:tr>
  </w:tbl>
  <w:p w:rsidR="268BC068" w:rsidP="268BC068" w:rsidRDefault="268BC068" w14:paraId="22EB36FB" w14:textId="447F1463">
    <w:pPr>
      <w:pStyle w:val="Header"/>
      <w:bidi w:val="0"/>
    </w:pPr>
  </w:p>
</w:hdr>
</file>

<file path=word/numbering.xml><?xml version="1.0" encoding="utf-8"?>
<w:numbering xmlns:w="http://schemas.openxmlformats.org/wordprocessingml/2006/main">
  <w:abstractNum xmlns:w="http://schemas.openxmlformats.org/wordprocessingml/2006/main" w:abstractNumId="1">
    <w:nsid w:val="3e5ae637"/>
    <w:multiLevelType xmlns:w="http://schemas.openxmlformats.org/wordprocessingml/2006/main" w:val="hybridMultilevel"/>
    <w:lvl xmlns:w="http://schemas.openxmlformats.org/wordprocessingml/2006/main" w:ilvl="0">
      <w:start w:val="1"/>
      <w:numFmt w:val="lowerRoman"/>
      <w:lvlText w:val="%1."/>
      <w:lvlJc w:val="righ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5DEC2E"/>
    <w:rsid w:val="02D6BBA5"/>
    <w:rsid w:val="02EBD644"/>
    <w:rsid w:val="0503FEB7"/>
    <w:rsid w:val="090622FC"/>
    <w:rsid w:val="0A096FFB"/>
    <w:rsid w:val="0AFFB705"/>
    <w:rsid w:val="0C1FFEC7"/>
    <w:rsid w:val="0CB0619D"/>
    <w:rsid w:val="0CC12F44"/>
    <w:rsid w:val="0E225273"/>
    <w:rsid w:val="1150FD99"/>
    <w:rsid w:val="124A3AF4"/>
    <w:rsid w:val="13E5716C"/>
    <w:rsid w:val="1461E4F3"/>
    <w:rsid w:val="15BA4FE8"/>
    <w:rsid w:val="18C2D557"/>
    <w:rsid w:val="1B6EA826"/>
    <w:rsid w:val="1BB6DB96"/>
    <w:rsid w:val="1C71E8C9"/>
    <w:rsid w:val="1C96F168"/>
    <w:rsid w:val="1EBAB620"/>
    <w:rsid w:val="1FA2A28A"/>
    <w:rsid w:val="20006D74"/>
    <w:rsid w:val="22356480"/>
    <w:rsid w:val="268BC068"/>
    <w:rsid w:val="26F3F18A"/>
    <w:rsid w:val="2A4BDBE6"/>
    <w:rsid w:val="2BEB1E9A"/>
    <w:rsid w:val="2C0F855E"/>
    <w:rsid w:val="2EAAC98C"/>
    <w:rsid w:val="2F2DED36"/>
    <w:rsid w:val="2F77F256"/>
    <w:rsid w:val="2F96C5DF"/>
    <w:rsid w:val="33517D52"/>
    <w:rsid w:val="338B5D09"/>
    <w:rsid w:val="33E743B0"/>
    <w:rsid w:val="371364F8"/>
    <w:rsid w:val="378DB808"/>
    <w:rsid w:val="37B3986C"/>
    <w:rsid w:val="38DB6E1F"/>
    <w:rsid w:val="396085B5"/>
    <w:rsid w:val="396FE46D"/>
    <w:rsid w:val="39E1DB8C"/>
    <w:rsid w:val="3BC0007C"/>
    <w:rsid w:val="3D5927E4"/>
    <w:rsid w:val="3EE270FE"/>
    <w:rsid w:val="450AD0B7"/>
    <w:rsid w:val="456B4B20"/>
    <w:rsid w:val="4611498C"/>
    <w:rsid w:val="46ECCC62"/>
    <w:rsid w:val="4ABA650E"/>
    <w:rsid w:val="4AF02123"/>
    <w:rsid w:val="4DC66A81"/>
    <w:rsid w:val="4E0CB1C4"/>
    <w:rsid w:val="4E4C0837"/>
    <w:rsid w:val="4E645BAE"/>
    <w:rsid w:val="504DDF6C"/>
    <w:rsid w:val="517BDB49"/>
    <w:rsid w:val="5316CAF1"/>
    <w:rsid w:val="58A35DFE"/>
    <w:rsid w:val="58FF1429"/>
    <w:rsid w:val="5A55FA5F"/>
    <w:rsid w:val="5B01822B"/>
    <w:rsid w:val="5EAC0800"/>
    <w:rsid w:val="5EB37088"/>
    <w:rsid w:val="6076A8AC"/>
    <w:rsid w:val="60B7B8F2"/>
    <w:rsid w:val="6469F700"/>
    <w:rsid w:val="675DEC2E"/>
    <w:rsid w:val="6833F948"/>
    <w:rsid w:val="68E8639B"/>
    <w:rsid w:val="69266C32"/>
    <w:rsid w:val="6A9D5702"/>
    <w:rsid w:val="6BB9F14A"/>
    <w:rsid w:val="6C4B7509"/>
    <w:rsid w:val="6F884484"/>
    <w:rsid w:val="6FF97036"/>
    <w:rsid w:val="70433B2F"/>
    <w:rsid w:val="719F1D25"/>
    <w:rsid w:val="7331A927"/>
    <w:rsid w:val="74817CA8"/>
    <w:rsid w:val="74E61CF4"/>
    <w:rsid w:val="7651D819"/>
    <w:rsid w:val="76DB6030"/>
    <w:rsid w:val="772F379F"/>
    <w:rsid w:val="773EB361"/>
    <w:rsid w:val="78301D39"/>
    <w:rsid w:val="783D3451"/>
    <w:rsid w:val="787E59A0"/>
    <w:rsid w:val="78D8AEBE"/>
    <w:rsid w:val="7A335738"/>
    <w:rsid w:val="7AC7D66C"/>
    <w:rsid w:val="7E71AF1C"/>
    <w:rsid w:val="7F524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DEC2E"/>
  <w15:chartTrackingRefBased/>
  <w15:docId w15:val="{57DE9561-BBF3-4BF3-948F-1E3DDFDA3C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0503FEB7"/>
    <w:rPr>
      <w:color w:val="467886"/>
      <w:u w:val="single"/>
    </w:rPr>
  </w:style>
  <w:style w:type="paragraph" w:styleId="ListParagraph">
    <w:uiPriority w:val="34"/>
    <w:name w:val="List Paragraph"/>
    <w:basedOn w:val="Normal"/>
    <w:qFormat/>
    <w:rsid w:val="0503FEB7"/>
    <w:pPr>
      <w:spacing/>
      <w:ind w:left="720"/>
      <w:contextualSpacing/>
    </w:pPr>
  </w:style>
  <w:style w:type="paragraph" w:styleId="Header">
    <w:uiPriority w:val="99"/>
    <w:name w:val="header"/>
    <w:basedOn w:val="Normal"/>
    <w:unhideWhenUsed/>
    <w:rsid w:val="268BC068"/>
    <w:pPr>
      <w:tabs>
        <w:tab w:val="center" w:leader="none" w:pos="4680"/>
        <w:tab w:val="right" w:leader="none" w:pos="9360"/>
      </w:tabs>
      <w:spacing w:after="0" w:line="240" w:lineRule="auto"/>
    </w:pPr>
  </w:style>
  <w:style w:type="paragraph" w:styleId="Footer">
    <w:uiPriority w:val="99"/>
    <w:name w:val="footer"/>
    <w:basedOn w:val="Normal"/>
    <w:unhideWhenUsed/>
    <w:rsid w:val="268BC06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teams.live.com/meet/9394078521582?p=0AMtCagPdNQp3Kbsmx" TargetMode="External" Id="Rbe9e2ff89c9044d8" /><Relationship Type="http://schemas.openxmlformats.org/officeDocument/2006/relationships/hyperlink" Target="https://1drv.ms/w/c/e42fa2cd060a9c80/EeOPn7poNb1Dr-RsOVhuHP0BKQCGyEyz9yNu0deZu3LNYQ?e=YiqFrO" TargetMode="External" Id="Rf821b87a6c76421e" /><Relationship Type="http://schemas.openxmlformats.org/officeDocument/2006/relationships/hyperlink" Target="https://1drv.ms/w/c/e42fa2cd060a9c80/Ef4Z4I-u4ltMtBq8m8I2sDoBvMbAKM7U_7K406i5kAw-qQ?e=J2hrZj" TargetMode="External" Id="R7fab743838fb48b9" /><Relationship Type="http://schemas.openxmlformats.org/officeDocument/2006/relationships/numbering" Target="/word/numbering.xml" Id="R5322d04cab2b48ef" /><Relationship Type="http://schemas.openxmlformats.org/officeDocument/2006/relationships/header" Target="/word/header.xml" Id="Re58d90cf65a64d5d" /><Relationship Type="http://schemas.openxmlformats.org/officeDocument/2006/relationships/footer" Target="/word/footer.xml" Id="Re3820c585f3a4cb7" /><Relationship Type="http://schemas.openxmlformats.org/officeDocument/2006/relationships/hyperlink" Target="https://1drv.ms/w/c/e42fa2cd060a9c80/EQkfqLQu8FxOt9JUpblNZlEBU77bK0yo_5VEtDY-e0zpMQ?e=Tzrx84" TargetMode="External" Id="R2bbba7c973bb41f3" /><Relationship Type="http://schemas.openxmlformats.org/officeDocument/2006/relationships/hyperlink" Target="https://1drv.ms/w/c/e42fa2cd060a9c80/Ea2Rzi60Y5ZJuYc52yPKEesBlfkI5BjguBktLzE_VegbPQ?e=91y04S" TargetMode="External" Id="R7d893afd8ac5421c" /><Relationship Type="http://schemas.openxmlformats.org/officeDocument/2006/relationships/hyperlink" Target="https://www.npt.gov.uk/council/newsroom/press-releases/" TargetMode="External" Id="R5d5d5b13653043c5" /><Relationship Type="http://schemas.openxmlformats.org/officeDocument/2006/relationships/hyperlink" Target="https://www.npt.gov.uk/council/have-your-say/consultations/" TargetMode="External" Id="R20a75147313b4f3d" /><Relationship Type="http://schemas.openxmlformats.org/officeDocument/2006/relationships/hyperlink" Target="https://docs.google.com/document/d/1nuiz9LuZK1d9Zfz9adDkdCEglQfZVco7f1dV2HszJqA/edit?usp=sharing" TargetMode="External" Id="R3a287d438a5247e5" /><Relationship Type="http://schemas.openxmlformats.org/officeDocument/2006/relationships/hyperlink" Target="https://www.south-wales.police.uk/area/your-area/south-wales/swansea-neath-port-talbot/crynant-onllwyn-and-seven-sisters/about-us/crime-map" TargetMode="External" Id="Ra2ee929dd5294680" /><Relationship Type="http://schemas.openxmlformats.org/officeDocument/2006/relationships/hyperlink" Target="https://1drv.ms/w/c/e42fa2cd060a9c80/EYVET-IvvTZOgETGMNt6X1gBGStdXsGsC3pB3PhCCAhuAQ?e=uFT7db" TargetMode="External" Id="R00d502d6b93c4e64" /><Relationship Type="http://schemas.openxmlformats.org/officeDocument/2006/relationships/hyperlink" Target="https://1drv.ms/w/c/e42fa2cd060a9c80/EeRY8ACmh15BnXz9FIFd-TQB-pLA_q16gap1TJM9g40zEQ?e=cIaWE7" TargetMode="External" Id="R28104659a85c494c" /><Relationship Type="http://schemas.openxmlformats.org/officeDocument/2006/relationships/hyperlink" Target="https://1drv.ms/w/c/e42fa2cd060a9c80/EYib_1wympBBuGgFic5p54wBEF9-Myi4gAmB3ys7yZYHrg?e=CoXsas" TargetMode="External" Id="R1138c16837144c81" /><Relationship Type="http://schemas.openxmlformats.org/officeDocument/2006/relationships/hyperlink" Target="https://docs.google.com/document/d/12_oy2wVRZ7pkmfGYhRRXZKOvEqpw9F9Qr1Cs6rwVteI/edit?usp=sharing" TargetMode="External" Id="R292559b80d1d4721" /><Relationship Type="http://schemas.openxmlformats.org/officeDocument/2006/relationships/hyperlink" Target="https://docs.google.com/document/d/1RpiisyPMJCaeqWqCo-uG_qA8VkCZv7YxpAJ4rqpKDrA/edit?usp=sharing" TargetMode="External" Id="R67ffe03cb8014662" /><Relationship Type="http://schemas.openxmlformats.org/officeDocument/2006/relationships/hyperlink" Target="https://1drv.ms/w/c/e42fa2cd060a9c80/EU3GB5ogJfpOoQvtIpDMI1IBpF_ZHZ0CnRAtXAVt6Xq8Ag?e=XWALao" TargetMode="External" Id="R989b26aefb974dbd" /><Relationship Type="http://schemas.openxmlformats.org/officeDocument/2006/relationships/image" Target="/media/image2.png" Id="rId848105244" /></Relationships>
</file>

<file path=word/_rels/header.xml.rels>&#65279;<?xml version="1.0" encoding="utf-8"?><Relationships xmlns="http://schemas.openxmlformats.org/package/2006/relationships"><Relationship Type="http://schemas.openxmlformats.org/officeDocument/2006/relationships/hyperlink" Target="mailto:crynantcc.clerk@gmail.com" TargetMode="External" Id="Re0171a2ddb2d4467" /><Relationship Type="http://schemas.openxmlformats.org/officeDocument/2006/relationships/image" Target="/media/image.png" Id="rId5744473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gemma farthing</dc:creator>
  <keywords/>
  <dc:description/>
  <lastModifiedBy>gemma farthing</lastModifiedBy>
  <revision>6</revision>
  <dcterms:created xsi:type="dcterms:W3CDTF">2025-05-25T19:32:42.5922607Z</dcterms:created>
  <dcterms:modified xsi:type="dcterms:W3CDTF">2025-06-21T21:39:35.3034354Z</dcterms:modified>
</coreProperties>
</file>