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59BD1" wp14:paraId="532A1C7D" wp14:textId="38E89237">
      <w:pPr>
        <w:spacing w:before="240" w:beforeAutospacing="off" w:after="240" w:afterAutospacing="off"/>
        <w:jc w:val="cente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u w:val="single"/>
          <w:lang w:val="en-GB"/>
        </w:rPr>
      </w:pPr>
      <w:r w:rsidRPr="5BC59BD1" w:rsidR="487F77E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u w:val="single"/>
          <w:lang w:val="en-GB"/>
        </w:rPr>
        <w:t>Annual Meeting of the Council</w:t>
      </w:r>
    </w:p>
    <w:p xmlns:wp14="http://schemas.microsoft.com/office/word/2010/wordml" w:rsidP="5BC59BD1" wp14:paraId="6ED479C0" wp14:textId="31B23448">
      <w:pPr>
        <w:spacing w:before="0" w:beforeAutospacing="off" w:after="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You are hereby summoned to attend a Meeting of the Council</w:t>
      </w:r>
    </w:p>
    <w:p xmlns:wp14="http://schemas.microsoft.com/office/word/2010/wordml" w:rsidP="5BC59BD1" wp14:paraId="6B377BE1" wp14:textId="4F3806E1">
      <w:pPr>
        <w:spacing w:before="0" w:beforeAutospacing="off" w:after="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at 6:00 pm on Thursday 29</w:t>
      </w: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vertAlign w:val="superscript"/>
          <w:lang w:val="en-US"/>
        </w:rPr>
        <w:t>th</w:t>
      </w: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 xml:space="preserve"> May 2025.</w:t>
      </w:r>
    </w:p>
    <w:p xmlns:wp14="http://schemas.microsoft.com/office/word/2010/wordml" w:rsidP="5BC59BD1" wp14:paraId="03E77628" wp14:textId="5EAE99F9">
      <w:pPr>
        <w:spacing w:before="0" w:beforeAutospacing="off" w:after="16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 xml:space="preserve">To be held at </w:t>
      </w:r>
      <w:r w:rsidRPr="1104571E"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Crynant</w:t>
      </w:r>
      <w:r w:rsidRPr="1104571E"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 xml:space="preserve"> Community Centre, Woodland Road, </w:t>
      </w:r>
      <w:r w:rsidRPr="1104571E"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Crynant</w:t>
      </w:r>
      <w:r w:rsidRPr="1104571E"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 xml:space="preserve"> or online:</w:t>
      </w:r>
    </w:p>
    <w:p xmlns:wp14="http://schemas.microsoft.com/office/word/2010/wordml" w:rsidP="5BC59BD1" wp14:paraId="41AFAF35" wp14:textId="30BCC407">
      <w:pPr>
        <w:spacing w:before="0" w:beforeAutospacing="off" w:after="0" w:afterAutospacing="off"/>
        <w:jc w:val="center"/>
      </w:pPr>
      <w:r w:rsidRPr="1104571E" w:rsidR="246BD95F">
        <w:rPr>
          <w:rFonts w:ascii="Aptos" w:hAnsi="Aptos" w:eastAsia="Aptos" w:cs="Aptos"/>
          <w:noProof w:val="0"/>
          <w:sz w:val="20"/>
          <w:szCs w:val="20"/>
          <w:lang w:val="en-US"/>
        </w:rPr>
        <w:t xml:space="preserve">Meeting link: </w:t>
      </w:r>
      <w:hyperlink r:id="Rbde96b3bc07746a9">
        <w:r w:rsidRPr="1104571E" w:rsidR="246BD95F">
          <w:rPr>
            <w:rStyle w:val="Hyperlink"/>
            <w:rFonts w:ascii="Aptos" w:hAnsi="Aptos" w:eastAsia="Aptos" w:cs="Aptos"/>
            <w:noProof w:val="0"/>
            <w:sz w:val="20"/>
            <w:szCs w:val="20"/>
            <w:lang w:val="en-US"/>
          </w:rPr>
          <w:t>AGM Council Meeting | Microsoft Teams | Meet-up-Join</w:t>
        </w:r>
      </w:hyperlink>
    </w:p>
    <w:p xmlns:wp14="http://schemas.microsoft.com/office/word/2010/wordml" w:rsidP="1104571E" wp14:paraId="382CC8CB" wp14:textId="53E294DB">
      <w:pPr>
        <w:spacing w:before="0" w:beforeAutospacing="off" w:after="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p>
    <w:p xmlns:wp14="http://schemas.microsoft.com/office/word/2010/wordml" w:rsidP="5BC59BD1" wp14:paraId="583EFDFB" wp14:textId="042331D9">
      <w:pPr>
        <w:spacing w:before="0" w:beforeAutospacing="off" w:after="16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 xml:space="preserve">Please </w:t>
      </w: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submit</w:t>
      </w:r>
      <w:r w:rsidRPr="5BC59BD1" w:rsidR="72D736B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US"/>
        </w:rPr>
        <w:t xml:space="preserve"> apologies directly to the Clerk</w:t>
      </w:r>
      <w:r w:rsidRPr="5BC59BD1" w:rsidR="72D736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p>
    <w:p xmlns:wp14="http://schemas.microsoft.com/office/word/2010/wordml" w:rsidP="5BC59BD1" wp14:paraId="10696667" wp14:textId="1B5B2F69">
      <w:pPr>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AGENDA</w:t>
      </w:r>
    </w:p>
    <w:p xmlns:wp14="http://schemas.microsoft.com/office/word/2010/wordml" w:rsidP="5BC59BD1" wp14:paraId="40BB0586" wp14:textId="419F0C85">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1. To receive apologies for absence</w:t>
      </w:r>
    </w:p>
    <w:p xmlns:wp14="http://schemas.microsoft.com/office/word/2010/wordml" w:rsidP="5BC59BD1" wp14:paraId="650F1BBF" wp14:textId="4309053D">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2. To </w:t>
      </w:r>
      <w:r w:rsidRPr="5BC59BD1" w:rsidR="014328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receive nominations and to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elect a Chairperson for the Council year 202</w:t>
      </w:r>
      <w:r w:rsidRPr="5BC59BD1" w:rsidR="2C83033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5</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 202</w:t>
      </w:r>
      <w:r w:rsidRPr="5BC59BD1" w:rsidR="1C9F4B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6</w:t>
      </w:r>
    </w:p>
    <w:p xmlns:wp14="http://schemas.microsoft.com/office/word/2010/wordml" w:rsidP="5BC59BD1" wp14:paraId="241BDF70" wp14:textId="30EF7C66">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3. To </w:t>
      </w:r>
      <w:r w:rsidRPr="5BC59BD1" w:rsidR="44A2295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receive</w:t>
      </w:r>
      <w:r w:rsidRPr="5BC59BD1" w:rsidR="44A2295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the Chair</w:t>
      </w:r>
      <w:r w:rsidRPr="5BC59BD1" w:rsidR="4A01DC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person’</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s Declaration of Acceptance of Office</w:t>
      </w:r>
    </w:p>
    <w:p xmlns:wp14="http://schemas.microsoft.com/office/word/2010/wordml" w:rsidP="5BC59BD1" wp14:paraId="64D7C4C1" wp14:textId="7A2D4A28">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4. To </w:t>
      </w:r>
      <w:r w:rsidRPr="5BC59BD1" w:rsidR="0ABBB23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receive</w:t>
      </w:r>
      <w:r w:rsidRPr="5BC59BD1" w:rsidR="7C9E2C7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nominations and to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elect a Deputy Chairperson for the Council year 202</w:t>
      </w:r>
      <w:r w:rsidRPr="5BC59BD1" w:rsidR="19C763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5</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202</w:t>
      </w:r>
      <w:r w:rsidRPr="5BC59BD1" w:rsidR="33551F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6</w:t>
      </w:r>
    </w:p>
    <w:p xmlns:wp14="http://schemas.microsoft.com/office/word/2010/wordml" w:rsidP="5BC59BD1" wp14:paraId="78FFD0CE" wp14:textId="3B99E150">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16C034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5. To </w:t>
      </w:r>
      <w:r w:rsidRPr="5BC59BD1" w:rsidR="3B99901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receive</w:t>
      </w:r>
      <w:r w:rsidRPr="5BC59BD1" w:rsidR="16C034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 Deputy Chair</w:t>
      </w:r>
      <w:r w:rsidRPr="5BC59BD1" w:rsidR="3D33C2E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person’s Declaration of Acceptance of Office</w:t>
      </w:r>
    </w:p>
    <w:p xmlns:wp14="http://schemas.microsoft.com/office/word/2010/wordml" w:rsidP="5BC59BD1" wp14:paraId="3019792E" wp14:textId="67F8E706">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585E65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6</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receive </w:t>
      </w:r>
      <w:r w:rsidRPr="5BC59BD1" w:rsidR="65A334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Members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declarations of personal and prejudicial interests</w:t>
      </w:r>
      <w:r w:rsidRPr="5BC59BD1" w:rsidR="345CE93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in respect of this Agenda</w:t>
      </w:r>
    </w:p>
    <w:p xmlns:wp14="http://schemas.microsoft.com/office/word/2010/wordml" w:rsidP="5BC59BD1" wp14:paraId="0ADC933D" wp14:textId="3CF08457">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63DD4B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7</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5BC59BD1" w:rsidR="5101E5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Matters </w:t>
      </w:r>
      <w:r w:rsidRPr="5BC59BD1" w:rsidR="5101E5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pertaining to</w:t>
      </w:r>
      <w:r w:rsidRPr="5BC59BD1" w:rsidR="5101E5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Committees</w:t>
      </w:r>
      <w:r w:rsidRPr="5BC59BD1" w:rsidR="66364C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w:t>
      </w:r>
    </w:p>
    <w:p xmlns:wp14="http://schemas.microsoft.com/office/word/2010/wordml" w:rsidP="5BC59BD1" wp14:paraId="5712C0ED" wp14:textId="53EEE9AB">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17B4F6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a.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Appointment of new committees and/or removal of committees</w:t>
      </w:r>
    </w:p>
    <w:p xmlns:wp14="http://schemas.microsoft.com/office/word/2010/wordml" w:rsidP="5BC59BD1" wp14:paraId="5B3D6BF1" wp14:textId="56275DE8">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6DD45D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Appointment of Members to existing committees</w:t>
      </w:r>
    </w:p>
    <w:p xmlns:wp14="http://schemas.microsoft.com/office/word/2010/wordml" w:rsidP="5BC59BD1" wp14:paraId="5C4688AD" wp14:textId="7A260F20">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71CDA67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c.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review </w:t>
      </w:r>
      <w:r w:rsidRPr="5BC59BD1" w:rsidR="614EA85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the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Terms of Reference</w:t>
      </w:r>
      <w:r w:rsidRPr="5BC59BD1" w:rsidR="502FFCD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for Committees</w:t>
      </w:r>
    </w:p>
    <w:p xmlns:wp14="http://schemas.microsoft.com/office/word/2010/wordml" w:rsidP="5BC59BD1" wp14:paraId="046C6380" wp14:textId="63B37A6D">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5BC59BD1" w:rsidR="00E39C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8</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5BC59BD1" w:rsidR="74F5415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review </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Representati</w:t>
      </w:r>
      <w:r w:rsidRPr="5BC59BD1" w:rsidR="779743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on</w:t>
      </w:r>
      <w:r w:rsidRPr="5BC59BD1"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on external bodies</w:t>
      </w:r>
    </w:p>
    <w:p xmlns:wp14="http://schemas.microsoft.com/office/word/2010/wordml" w:rsidP="1104571E" wp14:paraId="42E58189" wp14:textId="56ADE098">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3D2FE13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w:t>
      </w:r>
      <w:r w:rsidRPr="1104571E" w:rsidR="7F17AF1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One Voice Wales</w:t>
      </w:r>
      <w:r w:rsidRPr="1104571E" w:rsidR="1647690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Neath Area Committee</w:t>
      </w:r>
    </w:p>
    <w:p xmlns:wp14="http://schemas.microsoft.com/office/word/2010/wordml" w:rsidP="1104571E" wp14:paraId="399A7968" wp14:textId="276BCBE2">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4801895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w:t>
      </w:r>
      <w:r w:rsidRPr="1104571E" w:rsidR="73DCDF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Cefn</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Coed</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Colliery</w:t>
      </w:r>
    </w:p>
    <w:p xmlns:wp14="http://schemas.microsoft.com/office/word/2010/wordml" w:rsidP="1104571E" wp14:paraId="276C5C54" wp14:textId="1DF4479F">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0390113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w:t>
      </w:r>
      <w:r w:rsidRPr="1104571E" w:rsidR="1C5FCB4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GCRE</w:t>
      </w:r>
    </w:p>
    <w:p xmlns:wp14="http://schemas.microsoft.com/office/word/2010/wordml" w:rsidP="1104571E" wp14:paraId="7EA2DE05" wp14:textId="4821509D">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12A3A6C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w:t>
      </w:r>
      <w:r w:rsidRPr="1104571E" w:rsidR="2A41396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Creunant</w:t>
      </w:r>
      <w:r w:rsidRPr="1104571E" w:rsidR="7D9108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Primary School</w:t>
      </w:r>
      <w:r w:rsidRPr="1104571E" w:rsidR="209A30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Governing Body</w:t>
      </w:r>
    </w:p>
    <w:p xmlns:wp14="http://schemas.microsoft.com/office/word/2010/wordml" w:rsidP="1104571E" wp14:paraId="594B6528" wp14:textId="28FDB2C4">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745A0BE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w:t>
      </w:r>
      <w:r w:rsidRPr="1104571E" w:rsidR="0C540B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4B3634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NPT Town &amp; Community </w:t>
      </w:r>
      <w:r w:rsidRPr="1104571E" w:rsidR="2D21D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Liaison</w:t>
      </w:r>
      <w:r w:rsidRPr="1104571E" w:rsidR="4B3634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Forum</w:t>
      </w:r>
    </w:p>
    <w:p xmlns:wp14="http://schemas.microsoft.com/office/word/2010/wordml" w:rsidP="1104571E" wp14:paraId="6BB8FAB0" wp14:textId="467FB4A9">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561880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9</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w:t>
      </w:r>
      <w:r w:rsidRPr="1104571E" w:rsidR="653D01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discuss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Internal Auditor </w:t>
      </w:r>
      <w:r w:rsidRPr="1104571E" w:rsidR="2CF542F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arrangements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for </w:t>
      </w:r>
      <w:r w:rsidRPr="1104571E" w:rsidR="492A61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3-year Contract</w:t>
      </w:r>
    </w:p>
    <w:p xmlns:wp14="http://schemas.microsoft.com/office/word/2010/wordml" w:rsidP="1104571E" wp14:paraId="781CA5A7" wp14:textId="79886FD5">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359222E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10</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Matters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pertaining to</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Governance</w:t>
      </w:r>
      <w:r w:rsidRPr="1104571E" w:rsidR="16B83B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and Finance</w:t>
      </w:r>
    </w:p>
    <w:p xmlns:wp14="http://schemas.microsoft.com/office/word/2010/wordml" w:rsidP="1104571E" wp14:paraId="6016F3C6" wp14:textId="5A8043D6">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2720E9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w:t>
      </w:r>
      <w:r w:rsidRPr="1104571E" w:rsidR="16B83B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To review</w:t>
      </w:r>
      <w:r w:rsidRPr="1104571E" w:rsidR="577A5E8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and adopt</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hyperlink r:id="R554c27e67b304e0e">
        <w:r w:rsidRPr="1104571E" w:rsidR="79CB38DA">
          <w:rPr>
            <w:rStyle w:val="Hyperlink"/>
            <w:rFonts w:ascii="Aptos" w:hAnsi="Aptos" w:eastAsia="Aptos" w:cs="Aptos" w:asciiTheme="minorAscii" w:hAnsiTheme="minorAscii" w:eastAsiaTheme="minorAscii" w:cstheme="minorAscii"/>
            <w:b w:val="0"/>
            <w:bCs w:val="0"/>
            <w:i w:val="0"/>
            <w:iCs w:val="0"/>
            <w:caps w:val="0"/>
            <w:smallCaps w:val="0"/>
            <w:noProof w:val="0"/>
            <w:sz w:val="20"/>
            <w:szCs w:val="20"/>
            <w:lang w:val="en-GB"/>
          </w:rPr>
          <w:t>Standing Orders</w:t>
        </w:r>
      </w:hyperlink>
    </w:p>
    <w:p xmlns:wp14="http://schemas.microsoft.com/office/word/2010/wordml" w:rsidP="1104571E" wp14:paraId="043CAE5C" wp14:textId="499DF5B2">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sz w:val="20"/>
          <w:szCs w:val="20"/>
          <w:lang w:val="en-GB"/>
        </w:rPr>
      </w:pPr>
      <w:r w:rsidRPr="1104571E" w:rsidR="5630C18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w:t>
      </w:r>
      <w:r w:rsidRPr="1104571E" w:rsidR="17A188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T</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 review</w:t>
      </w:r>
      <w:r w:rsidRPr="1104571E" w:rsidR="25900F8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hyperlink r:id="Rc83996d3d13d448e">
        <w:r w:rsidRPr="1104571E" w:rsidR="4B44180F">
          <w:rPr>
            <w:rStyle w:val="Hyperlink"/>
            <w:rFonts w:ascii="Aptos" w:hAnsi="Aptos" w:eastAsia="Aptos" w:cs="Aptos" w:asciiTheme="minorAscii" w:hAnsiTheme="minorAscii" w:eastAsiaTheme="minorAscii" w:cstheme="minorAscii"/>
            <w:b w:val="0"/>
            <w:bCs w:val="0"/>
            <w:i w:val="0"/>
            <w:iCs w:val="0"/>
            <w:caps w:val="0"/>
            <w:smallCaps w:val="0"/>
            <w:noProof w:val="0"/>
            <w:sz w:val="20"/>
            <w:szCs w:val="20"/>
            <w:lang w:val="en-GB"/>
          </w:rPr>
          <w:t>Financial Regulations</w:t>
        </w:r>
      </w:hyperlink>
      <w:r w:rsidRPr="1104571E" w:rsidR="5207CA6E">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 xml:space="preserve"> </w:t>
      </w:r>
    </w:p>
    <w:p xmlns:wp14="http://schemas.microsoft.com/office/word/2010/wordml" w:rsidP="1104571E" wp14:paraId="22441501" wp14:textId="631FB170">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sz w:val="20"/>
          <w:szCs w:val="20"/>
          <w:lang w:val="en-GB"/>
        </w:rPr>
      </w:pPr>
      <w:r w:rsidRPr="1104571E" w:rsidR="5207CA6E">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 xml:space="preserve">These were adopted in January 2025. </w:t>
      </w:r>
      <w:r w:rsidRPr="1104571E" w:rsidR="6221FD05">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Clerks'</w:t>
      </w:r>
      <w:r w:rsidRPr="1104571E" w:rsidR="5207CA6E">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 xml:space="preserve"> recommendation is for finance committee to review </w:t>
      </w:r>
      <w:r>
        <w:tab/>
      </w:r>
      <w:r w:rsidRPr="1104571E" w:rsidR="5207CA6E">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new regulations and bring back to Full council in June 2025)</w:t>
      </w:r>
    </w:p>
    <w:p xmlns:wp14="http://schemas.microsoft.com/office/word/2010/wordml" w:rsidP="1104571E" wp14:paraId="0C1FD928" wp14:textId="19649626">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361894C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w:t>
      </w:r>
      <w:r w:rsidRPr="1104571E" w:rsidR="75CA6EB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T</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o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review</w:t>
      </w:r>
      <w:r w:rsidRPr="1104571E" w:rsidR="521DEA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Council’s</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Risk Schedule</w:t>
      </w:r>
    </w:p>
    <w:p xmlns:wp14="http://schemas.microsoft.com/office/word/2010/wordml" w:rsidP="1104571E" wp14:paraId="125F0254" wp14:textId="6124D413">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7A11C6E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w:t>
      </w:r>
      <w:r w:rsidRPr="1104571E" w:rsidR="2D672B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review </w:t>
      </w:r>
      <w:hyperlink r:id="R099830646c534c47">
        <w:r w:rsidRPr="1104571E" w:rsidR="56734371">
          <w:rPr>
            <w:rStyle w:val="Hyperlink"/>
            <w:rFonts w:ascii="Aptos" w:hAnsi="Aptos" w:eastAsia="Aptos" w:cs="Aptos" w:asciiTheme="minorAscii" w:hAnsiTheme="minorAscii" w:eastAsiaTheme="minorAscii" w:cstheme="minorAscii"/>
            <w:b w:val="0"/>
            <w:bCs w:val="0"/>
            <w:i w:val="0"/>
            <w:iCs w:val="0"/>
            <w:caps w:val="0"/>
            <w:smallCaps w:val="0"/>
            <w:noProof w:val="0"/>
            <w:sz w:val="20"/>
            <w:szCs w:val="20"/>
            <w:lang w:val="en-GB"/>
          </w:rPr>
          <w:t>Fixed Assets 2024-25</w:t>
        </w:r>
      </w:hyperlink>
    </w:p>
    <w:p xmlns:wp14="http://schemas.microsoft.com/office/word/2010/wordml" w:rsidP="1104571E" wp14:paraId="68E5605D" wp14:textId="76E1A0BA">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37697B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w:t>
      </w:r>
      <w:r w:rsidRPr="1104571E" w:rsidR="38335A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review </w:t>
      </w:r>
      <w:r w:rsidRPr="1104571E" w:rsidR="28D686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and confirm arrangements for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the Council’s insurance </w:t>
      </w:r>
      <w:r w:rsidRPr="1104571E" w:rsidR="356594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cover</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w:t>
      </w:r>
    </w:p>
    <w:p xmlns:wp14="http://schemas.microsoft.com/office/word/2010/wordml" w:rsidP="1104571E" wp14:paraId="1FF83DAA" wp14:textId="2545D5C2">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08ED38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f</w:t>
      </w:r>
      <w:r w:rsidRPr="1104571E" w:rsidR="3D28CBE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To consider information for the Annual Report 2024</w:t>
      </w:r>
      <w:r w:rsidRPr="1104571E" w:rsidR="4D3061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 </w:t>
      </w:r>
      <w:r w:rsidRPr="1104571E" w:rsidR="3D28CBE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2025</w:t>
      </w:r>
    </w:p>
    <w:p xmlns:wp14="http://schemas.microsoft.com/office/word/2010/wordml" w:rsidP="1104571E" wp14:paraId="1AC02C07" wp14:textId="598023E8">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256DA98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g</w:t>
      </w:r>
      <w:r w:rsidRPr="1104571E" w:rsidR="1EF0AE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To review Training plan and policy</w:t>
      </w:r>
    </w:p>
    <w:p xmlns:wp14="http://schemas.microsoft.com/office/word/2010/wordml" w:rsidP="1104571E" wp14:paraId="4B8739E6" wp14:textId="5F0ED694">
      <w:pPr>
        <w:spacing w:before="240" w:beforeAutospacing="off" w:after="240" w:afterAutospacing="off"/>
        <w:ind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1</w:t>
      </w:r>
      <w:r w:rsidRPr="1104571E" w:rsidR="1682A2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1</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118E61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Matters </w:t>
      </w:r>
      <w:r w:rsidRPr="1104571E" w:rsidR="118E61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pertaining t</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1104571E" w:rsidR="75E8451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llowances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in accordance with</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 Independent Remuneration Panel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for Wales Annual Report</w:t>
      </w:r>
    </w:p>
    <w:p xmlns:wp14="http://schemas.microsoft.com/office/word/2010/wordml" w:rsidP="1104571E" wp14:paraId="78D231EB" wp14:textId="3361B56A">
      <w:pPr>
        <w:spacing w:before="240" w:beforeAutospacing="off" w:after="240" w:afterAutospacing="off"/>
        <w:ind w:left="72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777F99A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w:t>
      </w:r>
      <w:r w:rsidRPr="1104571E" w:rsidR="1ECBF3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To consider Members Allowance protocol</w:t>
      </w:r>
    </w:p>
    <w:p xmlns:wp14="http://schemas.microsoft.com/office/word/2010/wordml" w:rsidP="1104571E" wp14:paraId="7EF538E2" wp14:textId="79FB9EEB">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48A3FCB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w:t>
      </w:r>
      <w:r w:rsidRPr="1104571E" w:rsidR="1ECBF3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To consider Sexton allowance protocol</w:t>
      </w:r>
    </w:p>
    <w:p xmlns:wp14="http://schemas.microsoft.com/office/word/2010/wordml" w:rsidP="1104571E" wp14:paraId="126BA5C6" wp14:textId="6C834D80">
      <w:pPr>
        <w:spacing w:before="240" w:beforeAutospacing="off" w:after="240" w:afterAutospacing="off"/>
        <w:ind w:firstLine="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006DB10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w:t>
      </w:r>
      <w:r w:rsidRPr="1104571E" w:rsidR="1ECBF3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w:t>
      </w:r>
      <w:r w:rsidRPr="1104571E" w:rsidR="1ECBF3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determine</w:t>
      </w:r>
      <w:r w:rsidRPr="1104571E" w:rsidR="1ECBF3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optional payments</w:t>
      </w:r>
    </w:p>
    <w:p xmlns:wp14="http://schemas.microsoft.com/office/word/2010/wordml" w:rsidP="5BC59BD1" wp14:paraId="5581A3F6" wp14:textId="05F0AC8C">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12. To </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determine</w:t>
      </w:r>
      <w:r w:rsidRPr="1104571E" w:rsidR="487F77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 time and place of ordinary meetings of the Community Council up to and including the next Annual Meeting of the Council</w:t>
      </w:r>
    </w:p>
    <w:p xmlns:wp14="http://schemas.microsoft.com/office/word/2010/wordml" w:rsidP="1104571E" wp14:paraId="48D4456E" wp14:textId="15F7F2A6">
      <w:pPr>
        <w:spacing w:before="0" w:beforeAutospacing="off" w:after="160" w:afterAutospacing="off"/>
        <w:rPr>
          <w:rFonts w:ascii="Aptos" w:hAnsi="Aptos" w:eastAsia="Aptos" w:cs="Aptos" w:asciiTheme="minorAscii" w:hAnsiTheme="minorAscii" w:eastAsiaTheme="minorAscii" w:cstheme="minorAscii"/>
          <w:noProof w:val="0"/>
          <w:sz w:val="22"/>
          <w:szCs w:val="22"/>
          <w:lang w:val="en-GB"/>
        </w:rPr>
      </w:pPr>
      <w:r w:rsidRPr="1104571E" w:rsidR="67F439D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Miss G Farthing, Clerk/Responsible Financial Officer </w:t>
      </w:r>
      <w:r w:rsidRPr="1104571E" w:rsidR="67F439D9">
        <w:rPr>
          <w:rFonts w:ascii="Aptos" w:hAnsi="Aptos" w:eastAsia="Aptos" w:cs="Aptos" w:asciiTheme="minorAscii" w:hAnsiTheme="minorAscii" w:eastAsiaTheme="minorAscii" w:cstheme="minorAscii"/>
          <w:noProof w:val="0"/>
          <w:sz w:val="22"/>
          <w:szCs w:val="22"/>
          <w:lang w:val="en-GB"/>
        </w:rPr>
        <w:t xml:space="preserve"> </w:t>
      </w:r>
    </w:p>
    <w:p xmlns:wp14="http://schemas.microsoft.com/office/word/2010/wordml" w:rsidP="5BC59BD1" wp14:paraId="5E5787A5" wp14:textId="3D876799">
      <w:pPr>
        <w:rPr>
          <w:rFonts w:ascii="Calibri" w:hAnsi="Calibri" w:eastAsia="Calibri" w:cs="Calibri"/>
        </w:rPr>
      </w:pPr>
    </w:p>
    <w:p w:rsidR="5BC59BD1" w:rsidP="5BC59BD1" w:rsidRDefault="5BC59BD1" w14:paraId="37200115" w14:textId="3AA9B435">
      <w:pPr>
        <w:rPr>
          <w:rFonts w:ascii="Calibri" w:hAnsi="Calibri" w:eastAsia="Calibri" w:cs="Calibri"/>
        </w:rPr>
      </w:pPr>
    </w:p>
    <w:p w:rsidR="5BC59BD1" w:rsidP="5BC59BD1" w:rsidRDefault="5BC59BD1" w14:paraId="0070CFAE" w14:textId="413D2B6C">
      <w:pPr>
        <w:rPr>
          <w:rFonts w:ascii="Calibri" w:hAnsi="Calibri" w:eastAsia="Calibri" w:cs="Calibri"/>
        </w:rPr>
      </w:pPr>
    </w:p>
    <w:p w:rsidR="5BC59BD1" w:rsidP="5BC59BD1" w:rsidRDefault="5BC59BD1" w14:paraId="347272A4" w14:textId="715B4F86">
      <w:pPr>
        <w:rPr>
          <w:rFonts w:ascii="Calibri" w:hAnsi="Calibri" w:eastAsia="Calibri" w:cs="Calibri"/>
        </w:rPr>
      </w:pPr>
    </w:p>
    <w:p w:rsidR="5BC59BD1" w:rsidP="5BC59BD1" w:rsidRDefault="5BC59BD1" w14:paraId="3E74B202" w14:textId="2377D2DE">
      <w:pPr>
        <w:rPr>
          <w:rFonts w:ascii="Calibri" w:hAnsi="Calibri" w:eastAsia="Calibri" w:cs="Calibri"/>
        </w:rPr>
      </w:pPr>
    </w:p>
    <w:p w:rsidR="5BC59BD1" w:rsidP="5BC59BD1" w:rsidRDefault="5BC59BD1" w14:paraId="067091E8" w14:textId="23D1EC25">
      <w:pPr>
        <w:pStyle w:val="Normal"/>
        <w:rPr>
          <w:rFonts w:ascii="Calibri" w:hAnsi="Calibri" w:eastAsia="Calibri" w:cs="Calibri"/>
        </w:rPr>
      </w:pPr>
    </w:p>
    <w:p w:rsidR="5BC59BD1" w:rsidP="5BC59BD1" w:rsidRDefault="5BC59BD1" w14:paraId="3C72597B" w14:textId="0463F1CB">
      <w:pPr>
        <w:pStyle w:val="Normal"/>
        <w:rPr>
          <w:rFonts w:ascii="Calibri" w:hAnsi="Calibri" w:eastAsia="Calibri" w:cs="Calibri"/>
        </w:rPr>
      </w:pPr>
    </w:p>
    <w:p w:rsidR="5BC59BD1" w:rsidP="5BC59BD1" w:rsidRDefault="5BC59BD1" w14:paraId="38B62A2C" w14:textId="18BF309B">
      <w:pPr>
        <w:pStyle w:val="Normal"/>
        <w:rPr>
          <w:rFonts w:ascii="Calibri" w:hAnsi="Calibri" w:eastAsia="Calibri" w:cs="Calibri"/>
        </w:rPr>
      </w:pPr>
    </w:p>
    <w:p w:rsidR="5BC59BD1" w:rsidP="5BC59BD1" w:rsidRDefault="5BC59BD1" w14:paraId="55180FFE" w14:textId="7E45A9A2">
      <w:pPr>
        <w:pStyle w:val="Normal"/>
        <w:rPr>
          <w:rFonts w:ascii="Calibri" w:hAnsi="Calibri" w:eastAsia="Calibri" w:cs="Calibri"/>
        </w:rPr>
      </w:pPr>
    </w:p>
    <w:p w:rsidR="5BC59BD1" w:rsidP="5BC59BD1" w:rsidRDefault="5BC59BD1" w14:paraId="425E39D3" w14:textId="14A6B4A8">
      <w:pPr>
        <w:pStyle w:val="Normal"/>
        <w:rPr>
          <w:rFonts w:ascii="Calibri" w:hAnsi="Calibri" w:eastAsia="Calibri" w:cs="Calibri"/>
        </w:rPr>
      </w:pPr>
    </w:p>
    <w:p w:rsidR="5BC59BD1" w:rsidP="5BC59BD1" w:rsidRDefault="5BC59BD1" w14:paraId="2C1D41A3" w14:textId="2647D897">
      <w:pPr>
        <w:pStyle w:val="Normal"/>
        <w:rPr>
          <w:rFonts w:ascii="Calibri" w:hAnsi="Calibri" w:eastAsia="Calibri" w:cs="Calibri"/>
        </w:rPr>
      </w:pPr>
    </w:p>
    <w:p w:rsidR="5BC59BD1" w:rsidP="5BC59BD1" w:rsidRDefault="5BC59BD1" w14:paraId="76AAF143" w14:textId="038F5741">
      <w:pPr>
        <w:pStyle w:val="Normal"/>
        <w:rPr>
          <w:rFonts w:ascii="Calibri" w:hAnsi="Calibri" w:eastAsia="Calibri" w:cs="Calibri"/>
        </w:rPr>
      </w:pPr>
    </w:p>
    <w:p w:rsidR="5BC59BD1" w:rsidP="5BC59BD1" w:rsidRDefault="5BC59BD1" w14:paraId="4F457583" w14:textId="1BC79A89">
      <w:pPr>
        <w:pStyle w:val="Normal"/>
        <w:rPr>
          <w:rFonts w:ascii="Calibri" w:hAnsi="Calibri" w:eastAsia="Calibri" w:cs="Calibri"/>
        </w:rPr>
      </w:pPr>
    </w:p>
    <w:p w:rsidR="5BC59BD1" w:rsidP="5BC59BD1" w:rsidRDefault="5BC59BD1" w14:paraId="1EA8B17B" w14:textId="3950F8D4">
      <w:pPr>
        <w:pStyle w:val="Normal"/>
        <w:rPr>
          <w:rFonts w:ascii="Calibri" w:hAnsi="Calibri" w:eastAsia="Calibri" w:cs="Calibri"/>
        </w:rPr>
      </w:pPr>
    </w:p>
    <w:p w:rsidR="407365C1" w:rsidP="1104571E" w:rsidRDefault="407365C1" w14:paraId="01FF75EA" w14:textId="1D87F170">
      <w:pPr>
        <w:pStyle w:val="Normal"/>
        <w:spacing w:before="240" w:beforeAutospacing="off" w:after="240" w:afterAutospacing="off"/>
        <w:ind/>
        <w:rPr>
          <w:rFonts w:ascii="Aptos" w:hAnsi="Aptos" w:eastAsia="Aptos" w:cs="Aptos" w:asciiTheme="minorAscii" w:hAnsiTheme="minorAscii" w:eastAsiaTheme="minorAscii" w:cstheme="minorAscii"/>
          <w:b w:val="0"/>
          <w:bCs w:val="0"/>
          <w:i w:val="0"/>
          <w:iCs w:val="0"/>
          <w:caps w:val="0"/>
          <w:smallCaps w:val="0"/>
          <w:noProof w:val="0"/>
          <w:sz w:val="20"/>
          <w:szCs w:val="20"/>
          <w:lang w:val="en-GB"/>
        </w:rPr>
      </w:pPr>
      <w:r w:rsidRPr="1104571E" w:rsidR="407365C1">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Item no</w:t>
      </w:r>
      <w:r w:rsidRPr="1104571E" w:rsidR="2E2D08D3">
        <w:rPr>
          <w:rFonts w:ascii="Aptos" w:hAnsi="Aptos" w:eastAsia="Aptos" w:cs="Aptos" w:asciiTheme="minorAscii" w:hAnsiTheme="minorAscii" w:eastAsiaTheme="minorAscii" w:cstheme="minorAscii"/>
          <w:b w:val="0"/>
          <w:bCs w:val="0"/>
          <w:i w:val="0"/>
          <w:iCs w:val="0"/>
          <w:caps w:val="0"/>
          <w:smallCaps w:val="0"/>
          <w:noProof w:val="0"/>
          <w:sz w:val="20"/>
          <w:szCs w:val="20"/>
          <w:lang w:val="en-GB"/>
        </w:rPr>
        <w:t xml:space="preserve">11. </w:t>
      </w:r>
      <w:r w:rsidRPr="1104571E" w:rsidR="2E2D08D3">
        <w:rPr>
          <w:rFonts w:ascii="Aptos" w:hAnsi="Aptos" w:eastAsia="Aptos" w:cs="Aptos"/>
          <w:noProof w:val="0"/>
          <w:sz w:val="20"/>
          <w:szCs w:val="20"/>
          <w:lang w:val="en-GB"/>
        </w:rPr>
        <w:t xml:space="preserve">Member Allowances are set through the Independent Remuneration Panel for Wales (IRPW). This will soon be transferred to the Democratic Boundary Commission Cymru (DBCC). </w:t>
      </w:r>
    </w:p>
    <w:p w:rsidR="2E2D08D3" w:rsidP="5BC59BD1" w:rsidRDefault="2E2D08D3" w14:paraId="3EA2D3F5" w14:textId="048680E2">
      <w:pPr>
        <w:spacing w:before="240" w:beforeAutospacing="off" w:after="240" w:afterAutospacing="off"/>
        <w:ind w:firstLine="0"/>
        <w:rPr>
          <w:rFonts w:ascii="Aptos" w:hAnsi="Aptos" w:eastAsia="Aptos" w:cs="Aptos" w:asciiTheme="minorAscii" w:hAnsiTheme="minorAscii" w:eastAsiaTheme="minorAscii" w:cstheme="minorAscii"/>
          <w:b w:val="0"/>
          <w:bCs w:val="0"/>
          <w:i w:val="0"/>
          <w:iCs w:val="0"/>
          <w:caps w:val="0"/>
          <w:smallCaps w:val="0"/>
          <w:noProof w:val="0"/>
          <w:sz w:val="20"/>
          <w:szCs w:val="20"/>
          <w:lang w:val="en-GB"/>
        </w:rPr>
      </w:pPr>
      <w:r w:rsidRPr="5BC59BD1" w:rsidR="2E2D08D3">
        <w:rPr>
          <w:rFonts w:ascii="Aptos" w:hAnsi="Aptos" w:eastAsia="Aptos" w:cs="Aptos"/>
          <w:noProof w:val="0"/>
          <w:sz w:val="20"/>
          <w:szCs w:val="20"/>
          <w:lang w:val="en-GB"/>
        </w:rPr>
        <w:t xml:space="preserve">The following document is created with guidance and information from the IRPW. It is for </w:t>
      </w:r>
      <w:r w:rsidRPr="5BC59BD1" w:rsidR="2E2D08D3">
        <w:rPr>
          <w:rFonts w:ascii="Aptos" w:hAnsi="Aptos" w:eastAsia="Aptos" w:cs="Aptos"/>
          <w:noProof w:val="0"/>
          <w:sz w:val="20"/>
          <w:szCs w:val="20"/>
          <w:lang w:val="en-GB"/>
        </w:rPr>
        <w:t>Crynant</w:t>
      </w:r>
      <w:r w:rsidRPr="5BC59BD1" w:rsidR="2E2D08D3">
        <w:rPr>
          <w:rFonts w:ascii="Aptos" w:hAnsi="Aptos" w:eastAsia="Aptos" w:cs="Aptos"/>
          <w:noProof w:val="0"/>
          <w:sz w:val="20"/>
          <w:szCs w:val="20"/>
          <w:lang w:val="en-GB"/>
        </w:rPr>
        <w:t xml:space="preserve"> Community Council to decide upon the </w:t>
      </w:r>
      <w:r w:rsidRPr="5BC59BD1" w:rsidR="2E2D08D3">
        <w:rPr>
          <w:rFonts w:ascii="Aptos" w:hAnsi="Aptos" w:eastAsia="Aptos" w:cs="Aptos"/>
          <w:noProof w:val="0"/>
          <w:sz w:val="20"/>
          <w:szCs w:val="20"/>
          <w:lang w:val="en-GB"/>
        </w:rPr>
        <w:t>additional</w:t>
      </w:r>
      <w:r w:rsidRPr="5BC59BD1" w:rsidR="2E2D08D3">
        <w:rPr>
          <w:rFonts w:ascii="Aptos" w:hAnsi="Aptos" w:eastAsia="Aptos" w:cs="Aptos"/>
          <w:noProof w:val="0"/>
          <w:sz w:val="20"/>
          <w:szCs w:val="20"/>
          <w:lang w:val="en-GB"/>
        </w:rPr>
        <w:t xml:space="preserve"> payments as set out at the end of this documents and the procedure in which these payments can be made. Please note that the Clerk will need some form of communication to </w:t>
      </w:r>
      <w:r w:rsidRPr="5BC59BD1" w:rsidR="2E2D08D3">
        <w:rPr>
          <w:rFonts w:ascii="Aptos" w:hAnsi="Aptos" w:eastAsia="Aptos" w:cs="Aptos"/>
          <w:noProof w:val="0"/>
          <w:sz w:val="20"/>
          <w:szCs w:val="20"/>
          <w:lang w:val="en-GB"/>
        </w:rPr>
        <w:t>indicate</w:t>
      </w:r>
      <w:r w:rsidRPr="5BC59BD1" w:rsidR="2E2D08D3">
        <w:rPr>
          <w:rFonts w:ascii="Aptos" w:hAnsi="Aptos" w:eastAsia="Aptos" w:cs="Aptos"/>
          <w:noProof w:val="0"/>
          <w:sz w:val="20"/>
          <w:szCs w:val="20"/>
          <w:lang w:val="en-GB"/>
        </w:rPr>
        <w:t xml:space="preserve"> whether individual councillors do or do not want to claim their mandatory payments.</w:t>
      </w:r>
    </w:p>
    <w:p w:rsidR="3F7832B0" w:rsidP="5BC59BD1" w:rsidRDefault="3F7832B0" w14:paraId="04FD228B" w14:textId="63E28160">
      <w:pPr>
        <w:spacing w:before="240" w:beforeAutospacing="off" w:after="240" w:afterAutospacing="off"/>
        <w:ind w:firstLine="0"/>
        <w:rPr>
          <w:rFonts w:ascii="Aptos" w:hAnsi="Aptos" w:eastAsia="Aptos" w:cs="Aptos"/>
          <w:b w:val="1"/>
          <w:bCs w:val="1"/>
          <w:noProof w:val="0"/>
          <w:sz w:val="20"/>
          <w:szCs w:val="20"/>
          <w:lang w:val="en-GB"/>
        </w:rPr>
      </w:pPr>
      <w:r w:rsidRPr="5BC59BD1" w:rsidR="3F7832B0">
        <w:rPr>
          <w:rFonts w:ascii="Aptos" w:hAnsi="Aptos" w:eastAsia="Aptos" w:cs="Aptos"/>
          <w:b w:val="1"/>
          <w:bCs w:val="1"/>
          <w:noProof w:val="0"/>
          <w:sz w:val="20"/>
          <w:szCs w:val="20"/>
          <w:lang w:val="en-GB"/>
        </w:rPr>
        <w:t xml:space="preserve">Community and town councils </w:t>
      </w:r>
    </w:p>
    <w:p w:rsidR="3F7832B0" w:rsidP="5BC59BD1" w:rsidRDefault="3F7832B0" w14:paraId="5BED8015" w14:textId="57498757">
      <w:pPr>
        <w:spacing w:before="240" w:beforeAutospacing="off" w:after="240" w:afterAutospacing="off"/>
        <w:ind w:firstLine="0"/>
      </w:pPr>
      <w:r w:rsidRPr="5BC59BD1" w:rsidR="3F7832B0">
        <w:rPr>
          <w:rFonts w:ascii="Aptos" w:hAnsi="Aptos" w:eastAsia="Aptos" w:cs="Aptos"/>
          <w:noProof w:val="0"/>
          <w:sz w:val="20"/>
          <w:szCs w:val="20"/>
          <w:lang w:val="en-GB"/>
        </w:rPr>
        <w:t xml:space="preserve">Members of community and town councils will be paid £156 a year (equivalent to £3 a week) towards the extra household expenses (including heating, lighting, </w:t>
      </w:r>
      <w:r w:rsidRPr="5BC59BD1" w:rsidR="3F7832B0">
        <w:rPr>
          <w:rFonts w:ascii="Aptos" w:hAnsi="Aptos" w:eastAsia="Aptos" w:cs="Aptos"/>
          <w:noProof w:val="0"/>
          <w:sz w:val="20"/>
          <w:szCs w:val="20"/>
          <w:lang w:val="en-GB"/>
        </w:rPr>
        <w:t>power</w:t>
      </w:r>
      <w:r w:rsidRPr="5BC59BD1" w:rsidR="3F7832B0">
        <w:rPr>
          <w:rFonts w:ascii="Aptos" w:hAnsi="Aptos" w:eastAsia="Aptos" w:cs="Aptos"/>
          <w:noProof w:val="0"/>
          <w:sz w:val="20"/>
          <w:szCs w:val="20"/>
          <w:lang w:val="en-GB"/>
        </w:rPr>
        <w:t xml:space="preserve"> and broadband) of working from home.</w:t>
      </w:r>
    </w:p>
    <w:p w:rsidR="3F7832B0" w:rsidP="5BC59BD1" w:rsidRDefault="3F7832B0" w14:paraId="199FFB24" w14:textId="4F8271AE">
      <w:pPr>
        <w:spacing w:before="240" w:beforeAutospacing="off" w:after="240" w:afterAutospacing="off"/>
        <w:ind w:firstLine="0"/>
      </w:pPr>
      <w:r w:rsidRPr="5BC59BD1" w:rsidR="3F7832B0">
        <w:rPr>
          <w:rFonts w:ascii="Aptos" w:hAnsi="Aptos" w:eastAsia="Aptos" w:cs="Aptos"/>
          <w:noProof w:val="0"/>
          <w:sz w:val="20"/>
          <w:szCs w:val="20"/>
          <w:lang w:val="en-GB"/>
        </w:rPr>
        <w:t xml:space="preserve">Members of Community and Town Councils are appointed office holders. Whilst not employees, their </w:t>
      </w:r>
      <w:r w:rsidRPr="5BC59BD1" w:rsidR="3F7832B0">
        <w:rPr>
          <w:rFonts w:ascii="Aptos" w:hAnsi="Aptos" w:eastAsia="Aptos" w:cs="Aptos"/>
          <w:noProof w:val="0"/>
          <w:sz w:val="20"/>
          <w:szCs w:val="20"/>
          <w:lang w:val="en-GB"/>
        </w:rPr>
        <w:t>remuneration</w:t>
      </w:r>
      <w:r w:rsidRPr="5BC59BD1" w:rsidR="3F7832B0">
        <w:rPr>
          <w:rFonts w:ascii="Aptos" w:hAnsi="Aptos" w:eastAsia="Aptos" w:cs="Aptos"/>
          <w:noProof w:val="0"/>
          <w:sz w:val="20"/>
          <w:szCs w:val="20"/>
          <w:lang w:val="en-GB"/>
        </w:rPr>
        <w:t xml:space="preserve"> is still subject to PAYE rules. Section 316A ITEPA 2003 states no liability to income tax arises in respect of a payment an employer makes to an employee in respect of reasonable </w:t>
      </w:r>
      <w:r w:rsidRPr="5BC59BD1" w:rsidR="3F7832B0">
        <w:rPr>
          <w:rFonts w:ascii="Aptos" w:hAnsi="Aptos" w:eastAsia="Aptos" w:cs="Aptos"/>
          <w:noProof w:val="0"/>
          <w:sz w:val="20"/>
          <w:szCs w:val="20"/>
          <w:lang w:val="en-GB"/>
        </w:rPr>
        <w:t>additional</w:t>
      </w:r>
      <w:r w:rsidRPr="5BC59BD1" w:rsidR="3F7832B0">
        <w:rPr>
          <w:rFonts w:ascii="Aptos" w:hAnsi="Aptos" w:eastAsia="Aptos" w:cs="Aptos"/>
          <w:noProof w:val="0"/>
          <w:sz w:val="20"/>
          <w:szCs w:val="20"/>
          <w:lang w:val="en-GB"/>
        </w:rPr>
        <w:t xml:space="preserve"> household expenses which the employee incurs in carrying out duties of the employment at home under homeworking arrangements. This arrangement will apply to the £156 payment made under this Determination.</w:t>
      </w:r>
    </w:p>
    <w:p w:rsidR="3F7832B0" w:rsidP="5BC59BD1" w:rsidRDefault="3F7832B0" w14:paraId="3553E014" w14:textId="3F26030C">
      <w:pPr>
        <w:spacing w:before="240" w:beforeAutospacing="off" w:after="240" w:afterAutospacing="off"/>
        <w:ind w:firstLine="0"/>
      </w:pPr>
      <w:r w:rsidRPr="5BC59BD1" w:rsidR="3F7832B0">
        <w:rPr>
          <w:rFonts w:ascii="Aptos" w:hAnsi="Aptos" w:eastAsia="Aptos" w:cs="Aptos"/>
          <w:noProof w:val="0"/>
          <w:sz w:val="20"/>
          <w:szCs w:val="20"/>
          <w:lang w:val="en-GB"/>
        </w:rPr>
        <w:t xml:space="preserve">Councils must either pay their members £52 a year for the cost of office consumables </w:t>
      </w:r>
      <w:r w:rsidRPr="5BC59BD1" w:rsidR="3F7832B0">
        <w:rPr>
          <w:rFonts w:ascii="Aptos" w:hAnsi="Aptos" w:eastAsia="Aptos" w:cs="Aptos"/>
          <w:noProof w:val="0"/>
          <w:sz w:val="20"/>
          <w:szCs w:val="20"/>
          <w:lang w:val="en-GB"/>
        </w:rPr>
        <w:t>required</w:t>
      </w:r>
      <w:r w:rsidRPr="5BC59BD1" w:rsidR="3F7832B0">
        <w:rPr>
          <w:rFonts w:ascii="Aptos" w:hAnsi="Aptos" w:eastAsia="Aptos" w:cs="Aptos"/>
          <w:noProof w:val="0"/>
          <w:sz w:val="20"/>
          <w:szCs w:val="20"/>
          <w:lang w:val="en-GB"/>
        </w:rPr>
        <w:t xml:space="preserve"> to carry out their role, or alternatively councils must enable members to claim full reimbursement for the cost of their office consumables.</w:t>
      </w:r>
    </w:p>
    <w:p w:rsidR="3F7832B0" w:rsidP="5BC59BD1" w:rsidRDefault="3F7832B0" w14:paraId="1526EF7E" w14:textId="4DB4793B">
      <w:pPr>
        <w:spacing w:before="240" w:beforeAutospacing="off" w:after="240" w:afterAutospacing="off"/>
        <w:ind w:firstLine="0"/>
      </w:pPr>
      <w:r w:rsidRPr="5BC59BD1" w:rsidR="3F7832B0">
        <w:rPr>
          <w:rFonts w:ascii="Aptos" w:hAnsi="Aptos" w:eastAsia="Aptos" w:cs="Aptos"/>
          <w:noProof w:val="0"/>
          <w:sz w:val="20"/>
          <w:szCs w:val="20"/>
          <w:lang w:val="en-GB"/>
        </w:rPr>
        <w:t>The payment for members undertaking a senior role is set out in the next section.</w:t>
      </w:r>
    </w:p>
    <w:p w:rsidR="3F7832B0" w:rsidP="5BC59BD1" w:rsidRDefault="3F7832B0" w14:paraId="3776517A" w14:textId="1DF8C133">
      <w:pPr>
        <w:spacing w:before="240" w:beforeAutospacing="off" w:after="240" w:afterAutospacing="off"/>
        <w:ind w:firstLine="0"/>
      </w:pPr>
      <w:r w:rsidRPr="5BC59BD1" w:rsidR="3F7832B0">
        <w:rPr>
          <w:rFonts w:ascii="Aptos" w:hAnsi="Aptos" w:eastAsia="Aptos" w:cs="Aptos"/>
          <w:noProof w:val="0"/>
          <w:sz w:val="20"/>
          <w:szCs w:val="20"/>
          <w:lang w:val="en-GB"/>
        </w:rPr>
        <w:t xml:space="preserve">Community and town councils can pay </w:t>
      </w:r>
      <w:r w:rsidRPr="5BC59BD1" w:rsidR="3F7832B0">
        <w:rPr>
          <w:rFonts w:ascii="Aptos" w:hAnsi="Aptos" w:eastAsia="Aptos" w:cs="Aptos"/>
          <w:noProof w:val="0"/>
          <w:sz w:val="20"/>
          <w:szCs w:val="20"/>
          <w:lang w:val="en-GB"/>
        </w:rPr>
        <w:t>financial loss</w:t>
      </w:r>
      <w:r w:rsidRPr="5BC59BD1" w:rsidR="3F7832B0">
        <w:rPr>
          <w:rFonts w:ascii="Aptos" w:hAnsi="Aptos" w:eastAsia="Aptos" w:cs="Aptos"/>
          <w:noProof w:val="0"/>
          <w:sz w:val="20"/>
          <w:szCs w:val="20"/>
          <w:lang w:val="en-GB"/>
        </w:rPr>
        <w:t xml:space="preserve"> compensation to each of their members, where such loss has occurred, for attending approved duties as follows:</w:t>
      </w:r>
    </w:p>
    <w:p w:rsidR="3F7832B0" w:rsidP="5BC59BD1" w:rsidRDefault="3F7832B0" w14:paraId="01F44BA3" w14:textId="55373064">
      <w:pPr>
        <w:spacing w:before="240" w:beforeAutospacing="off" w:after="240" w:afterAutospacing="off"/>
        <w:ind w:firstLine="0"/>
      </w:pPr>
      <w:r w:rsidRPr="5BC59BD1" w:rsidR="3F7832B0">
        <w:rPr>
          <w:rFonts w:ascii="Aptos" w:hAnsi="Aptos" w:eastAsia="Aptos" w:cs="Aptos"/>
          <w:noProof w:val="0"/>
          <w:sz w:val="20"/>
          <w:szCs w:val="20"/>
          <w:lang w:val="en-GB"/>
        </w:rPr>
        <w:t xml:space="preserve">• up to £63.37 for each period not exceeding 4 hours </w:t>
      </w:r>
    </w:p>
    <w:p w:rsidR="3F7832B0" w:rsidP="5BC59BD1" w:rsidRDefault="3F7832B0" w14:paraId="323D895F" w14:textId="668216DF">
      <w:pPr>
        <w:spacing w:before="240" w:beforeAutospacing="off" w:after="240" w:afterAutospacing="off"/>
        <w:ind w:firstLine="0"/>
      </w:pPr>
      <w:r w:rsidRPr="5BC59BD1" w:rsidR="3F7832B0">
        <w:rPr>
          <w:rFonts w:ascii="Aptos" w:hAnsi="Aptos" w:eastAsia="Aptos" w:cs="Aptos"/>
          <w:noProof w:val="0"/>
          <w:sz w:val="20"/>
          <w:szCs w:val="20"/>
          <w:lang w:val="en-GB"/>
        </w:rPr>
        <w:t>• up to £126.74 for each period exceeding 4 hours but not exceeding 24 hours</w:t>
      </w:r>
    </w:p>
    <w:p w:rsidR="3F7832B0" w:rsidP="5BC59BD1" w:rsidRDefault="3F7832B0" w14:paraId="1553244E" w14:textId="3FA57949">
      <w:pPr>
        <w:spacing w:before="240" w:beforeAutospacing="off" w:after="240" w:afterAutospacing="off"/>
        <w:ind w:firstLine="0"/>
      </w:pPr>
      <w:r w:rsidRPr="5BC59BD1" w:rsidR="3F7832B0">
        <w:rPr>
          <w:rFonts w:ascii="Aptos" w:hAnsi="Aptos" w:eastAsia="Aptos" w:cs="Aptos"/>
          <w:noProof w:val="0"/>
          <w:sz w:val="20"/>
          <w:szCs w:val="20"/>
          <w:lang w:val="en-GB"/>
        </w:rPr>
        <w:t xml:space="preserve">Each council can decide to introduce an attendance allowance for members. The amount of each payment must not exceed £30. A member in receipt of </w:t>
      </w:r>
      <w:r w:rsidRPr="5BC59BD1" w:rsidR="3F7832B0">
        <w:rPr>
          <w:rFonts w:ascii="Aptos" w:hAnsi="Aptos" w:eastAsia="Aptos" w:cs="Aptos"/>
          <w:noProof w:val="0"/>
          <w:sz w:val="20"/>
          <w:szCs w:val="20"/>
          <w:lang w:val="en-GB"/>
        </w:rPr>
        <w:t>financial loss</w:t>
      </w:r>
      <w:r w:rsidRPr="5BC59BD1" w:rsidR="3F7832B0">
        <w:rPr>
          <w:rFonts w:ascii="Aptos" w:hAnsi="Aptos" w:eastAsia="Aptos" w:cs="Aptos"/>
          <w:noProof w:val="0"/>
          <w:sz w:val="20"/>
          <w:szCs w:val="20"/>
          <w:lang w:val="en-GB"/>
        </w:rPr>
        <w:t xml:space="preserve"> will not be entitled to claim attendance allowance for the same event.</w:t>
      </w:r>
    </w:p>
    <w:p w:rsidR="3F7832B0" w:rsidP="5BC59BD1" w:rsidRDefault="3F7832B0" w14:paraId="0C9BCCEB" w14:textId="7121C466">
      <w:pPr>
        <w:spacing w:before="240" w:beforeAutospacing="off" w:after="240" w:afterAutospacing="off"/>
        <w:ind w:firstLine="0"/>
      </w:pPr>
      <w:r w:rsidRPr="5BC59BD1" w:rsidR="3F7832B0">
        <w:rPr>
          <w:rFonts w:ascii="Aptos" w:hAnsi="Aptos" w:eastAsia="Aptos" w:cs="Aptos"/>
          <w:noProof w:val="0"/>
          <w:sz w:val="20"/>
          <w:szCs w:val="20"/>
          <w:lang w:val="en-GB"/>
        </w:rPr>
        <w:t>Community and town councils can provide a payment to the mayor or chair of the council up to a maximum of £1,500. This is in addition to the £156 contribution to the cost of working from home and the fixed sum of £52 for office consumables and the £500 senior salary if these are claimed</w:t>
      </w:r>
    </w:p>
    <w:p w:rsidR="3F7832B0" w:rsidP="5BC59BD1" w:rsidRDefault="3F7832B0" w14:paraId="41810BFB" w14:textId="15F4A116">
      <w:pPr>
        <w:spacing w:before="240" w:beforeAutospacing="off" w:after="240" w:afterAutospacing="off"/>
        <w:ind w:firstLine="0"/>
      </w:pPr>
      <w:r w:rsidRPr="5BC59BD1" w:rsidR="3F7832B0">
        <w:rPr>
          <w:rFonts w:ascii="Aptos" w:hAnsi="Aptos" w:eastAsia="Aptos" w:cs="Aptos"/>
          <w:noProof w:val="0"/>
          <w:sz w:val="20"/>
          <w:szCs w:val="20"/>
          <w:lang w:val="en-GB"/>
        </w:rPr>
        <w:t>Community and town councils can provide a payment to the deputy mayor or deputy chair of the council up to a maximum of £500. This is in addition to the £156 contribution to the cost of working from home and the fixed sum of £52 for office consumables and the £500 senior salary if these are claimed.</w:t>
      </w:r>
    </w:p>
    <w:p w:rsidR="3F7832B0" w:rsidP="5BC59BD1" w:rsidRDefault="3F7832B0" w14:paraId="326EB630" w14:textId="5A37D550">
      <w:pPr>
        <w:spacing w:before="240" w:beforeAutospacing="off" w:after="240" w:afterAutospacing="off"/>
        <w:ind w:firstLine="0"/>
      </w:pPr>
      <w:r w:rsidRPr="5BC59BD1" w:rsidR="3F7832B0">
        <w:rPr>
          <w:rFonts w:ascii="Aptos" w:hAnsi="Aptos" w:eastAsia="Aptos" w:cs="Aptos"/>
          <w:noProof w:val="0"/>
          <w:sz w:val="20"/>
          <w:szCs w:val="20"/>
          <w:lang w:val="en-GB"/>
        </w:rPr>
        <w:t xml:space="preserve">The Panel has </w:t>
      </w:r>
      <w:r w:rsidRPr="5BC59BD1" w:rsidR="3F7832B0">
        <w:rPr>
          <w:rFonts w:ascii="Aptos" w:hAnsi="Aptos" w:eastAsia="Aptos" w:cs="Aptos"/>
          <w:noProof w:val="0"/>
          <w:sz w:val="20"/>
          <w:szCs w:val="20"/>
          <w:lang w:val="en-GB"/>
        </w:rPr>
        <w:t>determined</w:t>
      </w:r>
      <w:r w:rsidRPr="5BC59BD1" w:rsidR="3F7832B0">
        <w:rPr>
          <w:rFonts w:ascii="Aptos" w:hAnsi="Aptos" w:eastAsia="Aptos" w:cs="Aptos"/>
          <w:noProof w:val="0"/>
          <w:sz w:val="20"/>
          <w:szCs w:val="20"/>
          <w:lang w:val="en-GB"/>
        </w:rPr>
        <w:t xml:space="preserve"> that from September 2024, reporting returns due from all community and town councils need only show the total amounts paid in respect of the mandatory payments mentioned above. That is the £156 contribution to the costs of working from home and the £52 set rate consumables allowance and the travel and subsistence expenses paid. This brings these in line with the reporting of the costs of care and personal </w:t>
      </w:r>
      <w:r w:rsidRPr="5BC59BD1" w:rsidR="3F7832B0">
        <w:rPr>
          <w:rFonts w:ascii="Aptos" w:hAnsi="Aptos" w:eastAsia="Aptos" w:cs="Aptos"/>
          <w:noProof w:val="0"/>
          <w:sz w:val="20"/>
          <w:szCs w:val="20"/>
          <w:lang w:val="en-GB"/>
        </w:rPr>
        <w:t>assistance</w:t>
      </w:r>
      <w:r w:rsidRPr="5BC59BD1" w:rsidR="3F7832B0">
        <w:rPr>
          <w:rFonts w:ascii="Aptos" w:hAnsi="Aptos" w:eastAsia="Aptos" w:cs="Aptos"/>
          <w:noProof w:val="0"/>
          <w:sz w:val="20"/>
          <w:szCs w:val="20"/>
          <w:lang w:val="en-GB"/>
        </w:rPr>
        <w:t xml:space="preserve"> allowances.</w:t>
      </w:r>
    </w:p>
    <w:p w:rsidR="3F7832B0" w:rsidP="5BC59BD1" w:rsidRDefault="3F7832B0" w14:paraId="0491769B" w14:textId="35265EFB">
      <w:pPr>
        <w:spacing w:before="240" w:beforeAutospacing="off" w:after="240" w:afterAutospacing="off"/>
        <w:ind w:firstLine="0"/>
      </w:pPr>
      <w:r w:rsidRPr="5BC59BD1" w:rsidR="3F7832B0">
        <w:rPr>
          <w:rFonts w:ascii="Aptos" w:hAnsi="Aptos" w:eastAsia="Aptos" w:cs="Aptos"/>
          <w:noProof w:val="0"/>
          <w:sz w:val="20"/>
          <w:szCs w:val="20"/>
          <w:lang w:val="en-GB"/>
        </w:rPr>
        <w:t xml:space="preserve">Members in receipt of a Band 1 or Band 2 senior salary from a principal council (that is leader, deputy leader or executive member) cannot receive any payment from any community or town council, other than travel and subsistence expenses and contribution towards costs of care and personal </w:t>
      </w:r>
      <w:r w:rsidRPr="5BC59BD1" w:rsidR="3F7832B0">
        <w:rPr>
          <w:rFonts w:ascii="Aptos" w:hAnsi="Aptos" w:eastAsia="Aptos" w:cs="Aptos"/>
          <w:noProof w:val="0"/>
          <w:sz w:val="20"/>
          <w:szCs w:val="20"/>
          <w:lang w:val="en-GB"/>
        </w:rPr>
        <w:t>assistance</w:t>
      </w:r>
      <w:r w:rsidRPr="5BC59BD1" w:rsidR="3F7832B0">
        <w:rPr>
          <w:rFonts w:ascii="Aptos" w:hAnsi="Aptos" w:eastAsia="Aptos" w:cs="Aptos"/>
          <w:noProof w:val="0"/>
          <w:sz w:val="20"/>
          <w:szCs w:val="20"/>
          <w:lang w:val="en-GB"/>
        </w:rPr>
        <w:t>.</w:t>
      </w:r>
    </w:p>
    <w:p w:rsidR="3F7832B0" w:rsidP="5BC59BD1" w:rsidRDefault="3F7832B0" w14:paraId="10E60199" w14:textId="2A743181">
      <w:pPr>
        <w:spacing w:before="240" w:beforeAutospacing="off" w:after="240" w:afterAutospacing="off"/>
        <w:ind w:firstLine="0"/>
      </w:pPr>
      <w:r w:rsidRPr="5BC59BD1" w:rsidR="3F7832B0">
        <w:rPr>
          <w:rFonts w:ascii="Aptos" w:hAnsi="Aptos" w:eastAsia="Aptos" w:cs="Aptos"/>
          <w:noProof w:val="0"/>
          <w:sz w:val="20"/>
          <w:szCs w:val="20"/>
          <w:lang w:val="en-GB"/>
        </w:rPr>
        <w:t xml:space="preserve"> Community and town councils can decide to reimburse their members in respect of travel and or subsistence costs for attending approved duties. Where the </w:t>
      </w:r>
      <w:r w:rsidRPr="5BC59BD1" w:rsidR="3F7832B0">
        <w:rPr>
          <w:rFonts w:ascii="Aptos" w:hAnsi="Aptos" w:eastAsia="Aptos" w:cs="Aptos"/>
          <w:noProof w:val="0"/>
          <w:sz w:val="20"/>
          <w:szCs w:val="20"/>
          <w:lang w:val="en-GB"/>
        </w:rPr>
        <w:t>option</w:t>
      </w:r>
      <w:r w:rsidRPr="5BC59BD1" w:rsidR="3F7832B0">
        <w:rPr>
          <w:rFonts w:ascii="Aptos" w:hAnsi="Aptos" w:eastAsia="Aptos" w:cs="Aptos"/>
          <w:noProof w:val="0"/>
          <w:sz w:val="20"/>
          <w:szCs w:val="20"/>
          <w:lang w:val="en-GB"/>
        </w:rPr>
        <w:t xml:space="preserve"> to reimburse has been made, the Travel and subsistence expenses guidance must be applied. </w:t>
      </w:r>
    </w:p>
    <w:p w:rsidR="3F7832B0" w:rsidP="5BC59BD1" w:rsidRDefault="3F7832B0" w14:paraId="614696F4" w14:textId="14D0C61F">
      <w:pPr>
        <w:spacing w:before="240" w:beforeAutospacing="off" w:after="240" w:afterAutospacing="off"/>
        <w:ind w:firstLine="0"/>
      </w:pPr>
      <w:r w:rsidRPr="5BC59BD1" w:rsidR="3F7832B0">
        <w:rPr>
          <w:rFonts w:ascii="Aptos" w:hAnsi="Aptos" w:eastAsia="Aptos" w:cs="Aptos"/>
          <w:noProof w:val="0"/>
          <w:sz w:val="20"/>
          <w:szCs w:val="20"/>
          <w:lang w:val="en-GB"/>
        </w:rPr>
        <w:t>Travel and subsistence expenses</w:t>
      </w:r>
    </w:p>
    <w:p w:rsidR="3F7832B0" w:rsidP="5BC59BD1" w:rsidRDefault="3F7832B0" w14:paraId="60A4A1D7" w14:textId="74E2BC73">
      <w:pPr>
        <w:spacing w:before="240" w:beforeAutospacing="off" w:after="240" w:afterAutospacing="off"/>
        <w:ind w:firstLine="0"/>
      </w:pPr>
      <w:r w:rsidRPr="5BC59BD1" w:rsidR="3F7832B0">
        <w:rPr>
          <w:rFonts w:ascii="Aptos" w:hAnsi="Aptos" w:eastAsia="Aptos" w:cs="Aptos"/>
          <w:noProof w:val="0"/>
          <w:sz w:val="20"/>
          <w:szCs w:val="20"/>
          <w:lang w:val="en-GB"/>
        </w:rPr>
        <w:t xml:space="preserve">Mileage costs </w:t>
      </w:r>
    </w:p>
    <w:p w:rsidR="3F7832B0" w:rsidP="5BC59BD1" w:rsidRDefault="3F7832B0" w14:paraId="1BF6618D" w14:textId="08839775">
      <w:pPr>
        <w:spacing w:before="240" w:beforeAutospacing="off" w:after="240" w:afterAutospacing="off"/>
        <w:ind w:firstLine="0"/>
      </w:pPr>
      <w:r w:rsidRPr="5BC59BD1" w:rsidR="3F7832B0">
        <w:rPr>
          <w:rFonts w:ascii="Aptos" w:hAnsi="Aptos" w:eastAsia="Aptos" w:cs="Aptos"/>
          <w:noProof w:val="0"/>
          <w:sz w:val="20"/>
          <w:szCs w:val="20"/>
          <w:lang w:val="en-GB"/>
        </w:rPr>
        <w:t xml:space="preserve">Reimbursement must be at the current HM Revenue and Customs (HMRC) rates. </w:t>
      </w:r>
    </w:p>
    <w:p w:rsidR="3F7832B0" w:rsidP="5BC59BD1" w:rsidRDefault="3F7832B0" w14:paraId="504A3F29" w14:textId="1F265B8C">
      <w:pPr>
        <w:spacing w:before="240" w:beforeAutospacing="off" w:after="240" w:afterAutospacing="off"/>
        <w:ind w:firstLine="0"/>
      </w:pPr>
      <w:r w:rsidRPr="5BC59BD1" w:rsidR="3F7832B0">
        <w:rPr>
          <w:rFonts w:ascii="Aptos" w:hAnsi="Aptos" w:eastAsia="Aptos" w:cs="Aptos"/>
          <w:noProof w:val="0"/>
          <w:sz w:val="20"/>
          <w:szCs w:val="20"/>
          <w:lang w:val="en-GB"/>
        </w:rPr>
        <w:t xml:space="preserve">Other travel costs </w:t>
      </w:r>
    </w:p>
    <w:p w:rsidR="3F7832B0" w:rsidP="5BC59BD1" w:rsidRDefault="3F7832B0" w14:paraId="2A93CA93" w14:textId="0AA50D27">
      <w:pPr>
        <w:spacing w:before="240" w:beforeAutospacing="off" w:after="240" w:afterAutospacing="off"/>
        <w:ind w:firstLine="0"/>
      </w:pPr>
      <w:r w:rsidRPr="5BC59BD1" w:rsidR="3F7832B0">
        <w:rPr>
          <w:rFonts w:ascii="Aptos" w:hAnsi="Aptos" w:eastAsia="Aptos" w:cs="Aptos"/>
          <w:noProof w:val="0"/>
          <w:sz w:val="20"/>
          <w:szCs w:val="20"/>
          <w:lang w:val="en-GB"/>
        </w:rPr>
        <w:t xml:space="preserve">All other claims for travel, including by taxi if this is the only or most </w:t>
      </w:r>
      <w:r w:rsidRPr="5BC59BD1" w:rsidR="3F7832B0">
        <w:rPr>
          <w:rFonts w:ascii="Aptos" w:hAnsi="Aptos" w:eastAsia="Aptos" w:cs="Aptos"/>
          <w:noProof w:val="0"/>
          <w:sz w:val="20"/>
          <w:szCs w:val="20"/>
          <w:lang w:val="en-GB"/>
        </w:rPr>
        <w:t>appropriate method</w:t>
      </w:r>
      <w:r w:rsidRPr="5BC59BD1" w:rsidR="3F7832B0">
        <w:rPr>
          <w:rFonts w:ascii="Aptos" w:hAnsi="Aptos" w:eastAsia="Aptos" w:cs="Aptos"/>
          <w:noProof w:val="0"/>
          <w:sz w:val="20"/>
          <w:szCs w:val="20"/>
          <w:lang w:val="en-GB"/>
        </w:rPr>
        <w:t xml:space="preserve"> of transport, must only be reimbursed on actual cost as shown on receipts. </w:t>
      </w:r>
    </w:p>
    <w:p w:rsidR="3F7832B0" w:rsidP="5BC59BD1" w:rsidRDefault="3F7832B0" w14:paraId="331E9A78" w14:textId="223CF19E">
      <w:pPr>
        <w:spacing w:before="240" w:beforeAutospacing="off" w:after="240" w:afterAutospacing="off"/>
        <w:ind w:firstLine="0"/>
      </w:pPr>
      <w:r w:rsidRPr="1104571E" w:rsidR="3F7832B0">
        <w:rPr>
          <w:rFonts w:ascii="Aptos" w:hAnsi="Aptos" w:eastAsia="Aptos" w:cs="Aptos"/>
          <w:noProof w:val="0"/>
          <w:sz w:val="20"/>
          <w:szCs w:val="20"/>
          <w:lang w:val="en-GB"/>
        </w:rPr>
        <w:t xml:space="preserve">Subsistence costs </w:t>
      </w:r>
    </w:p>
    <w:p w:rsidR="3F7832B0" w:rsidP="5BC59BD1" w:rsidRDefault="3F7832B0" w14:paraId="5CEE1A11" w14:textId="5F9CEC74">
      <w:pPr>
        <w:spacing w:before="240" w:beforeAutospacing="off" w:after="240" w:afterAutospacing="off"/>
        <w:ind w:firstLine="0"/>
      </w:pPr>
      <w:r w:rsidRPr="1104571E" w:rsidR="3F7832B0">
        <w:rPr>
          <w:rFonts w:ascii="Aptos" w:hAnsi="Aptos" w:eastAsia="Aptos" w:cs="Aptos"/>
          <w:noProof w:val="0"/>
          <w:sz w:val="20"/>
          <w:szCs w:val="20"/>
          <w:lang w:val="en-GB"/>
        </w:rPr>
        <w:t>The</w:t>
      </w:r>
      <w:r w:rsidRPr="1104571E" w:rsidR="3F7832B0">
        <w:rPr>
          <w:rFonts w:ascii="Aptos" w:hAnsi="Aptos" w:eastAsia="Aptos" w:cs="Aptos"/>
          <w:noProof w:val="0"/>
          <w:sz w:val="20"/>
          <w:szCs w:val="20"/>
          <w:lang w:val="en-GB"/>
        </w:rPr>
        <w:t xml:space="preserve"> maximum rates for subsistence payments are set out below </w:t>
      </w:r>
      <w:r w:rsidRPr="1104571E" w:rsidR="3F7832B0">
        <w:rPr>
          <w:rFonts w:ascii="Aptos" w:hAnsi="Aptos" w:eastAsia="Aptos" w:cs="Aptos"/>
          <w:noProof w:val="0"/>
          <w:sz w:val="20"/>
          <w:szCs w:val="20"/>
          <w:lang w:val="en-GB"/>
        </w:rPr>
        <w:t>on the basis of</w:t>
      </w:r>
      <w:r w:rsidRPr="1104571E" w:rsidR="3F7832B0">
        <w:rPr>
          <w:rFonts w:ascii="Aptos" w:hAnsi="Aptos" w:eastAsia="Aptos" w:cs="Aptos"/>
          <w:noProof w:val="0"/>
          <w:sz w:val="20"/>
          <w:szCs w:val="20"/>
          <w:lang w:val="en-GB"/>
        </w:rPr>
        <w:t xml:space="preserve"> receipted claims:</w:t>
      </w:r>
    </w:p>
    <w:p w:rsidR="3F7832B0" w:rsidP="5BC59BD1" w:rsidRDefault="3F7832B0" w14:paraId="1941DB4D" w14:textId="702BE3FA">
      <w:pPr>
        <w:spacing w:before="240" w:beforeAutospacing="off" w:after="240" w:afterAutospacing="off"/>
        <w:ind w:firstLine="0"/>
      </w:pPr>
      <w:r w:rsidRPr="5BC59BD1" w:rsidR="3F7832B0">
        <w:rPr>
          <w:rFonts w:ascii="Aptos" w:hAnsi="Aptos" w:eastAsia="Aptos" w:cs="Aptos"/>
          <w:noProof w:val="0"/>
          <w:sz w:val="20"/>
          <w:szCs w:val="20"/>
          <w:lang w:val="en-GB"/>
        </w:rPr>
        <w:t xml:space="preserve">• £28 per 24-hour period allowance for meals, including breakfast where not provided </w:t>
      </w:r>
    </w:p>
    <w:p w:rsidR="3F7832B0" w:rsidP="5BC59BD1" w:rsidRDefault="3F7832B0" w14:paraId="2AACC0BF" w14:textId="1053D6F7">
      <w:pPr>
        <w:spacing w:before="240" w:beforeAutospacing="off" w:after="240" w:afterAutospacing="off"/>
        <w:ind w:firstLine="0"/>
      </w:pPr>
      <w:r w:rsidRPr="5BC59BD1" w:rsidR="3F7832B0">
        <w:rPr>
          <w:rFonts w:ascii="Aptos" w:hAnsi="Aptos" w:eastAsia="Aptos" w:cs="Aptos"/>
          <w:noProof w:val="0"/>
          <w:sz w:val="20"/>
          <w:szCs w:val="20"/>
          <w:lang w:val="en-GB"/>
        </w:rPr>
        <w:t xml:space="preserve">• £200 London overnight </w:t>
      </w:r>
    </w:p>
    <w:p w:rsidR="3F7832B0" w:rsidP="5BC59BD1" w:rsidRDefault="3F7832B0" w14:paraId="2DFFC5D7" w14:textId="29DD27DB">
      <w:pPr>
        <w:spacing w:before="240" w:beforeAutospacing="off" w:after="240" w:afterAutospacing="off"/>
        <w:ind w:firstLine="0"/>
      </w:pPr>
      <w:r w:rsidRPr="5BC59BD1" w:rsidR="3F7832B0">
        <w:rPr>
          <w:rFonts w:ascii="Aptos" w:hAnsi="Aptos" w:eastAsia="Aptos" w:cs="Aptos"/>
          <w:noProof w:val="0"/>
          <w:sz w:val="20"/>
          <w:szCs w:val="20"/>
          <w:lang w:val="en-GB"/>
        </w:rPr>
        <w:t xml:space="preserve">• £95 elsewhere overnight </w:t>
      </w:r>
    </w:p>
    <w:p w:rsidR="3F7832B0" w:rsidP="5BC59BD1" w:rsidRDefault="3F7832B0" w14:paraId="7F4A9AF4" w14:textId="69BB79E5">
      <w:pPr>
        <w:spacing w:before="240" w:beforeAutospacing="off" w:after="240" w:afterAutospacing="off"/>
        <w:ind w:firstLine="0"/>
      </w:pPr>
      <w:r w:rsidRPr="5BC59BD1" w:rsidR="3F7832B0">
        <w:rPr>
          <w:rFonts w:ascii="Aptos" w:hAnsi="Aptos" w:eastAsia="Aptos" w:cs="Aptos"/>
          <w:noProof w:val="0"/>
          <w:sz w:val="20"/>
          <w:szCs w:val="20"/>
          <w:lang w:val="en-GB"/>
        </w:rPr>
        <w:t>• £30 staying with friends and or family overnight</w:t>
      </w:r>
    </w:p>
    <w:p w:rsidR="3F7832B0" w:rsidP="5BC59BD1" w:rsidRDefault="3F7832B0" w14:paraId="49FEB457" w14:textId="5F8D16DB">
      <w:pPr>
        <w:spacing w:before="240" w:beforeAutospacing="off" w:after="240" w:afterAutospacing="off"/>
        <w:ind w:firstLine="0"/>
      </w:pPr>
      <w:r w:rsidRPr="5BC59BD1" w:rsidR="3F7832B0">
        <w:rPr>
          <w:rFonts w:ascii="Aptos" w:hAnsi="Aptos" w:eastAsia="Aptos" w:cs="Aptos"/>
          <w:noProof w:val="0"/>
          <w:sz w:val="20"/>
          <w:szCs w:val="20"/>
          <w:lang w:val="en-GB"/>
        </w:rPr>
        <w:t xml:space="preserve">Costs of care and personal </w:t>
      </w:r>
      <w:r w:rsidRPr="5BC59BD1" w:rsidR="3F7832B0">
        <w:rPr>
          <w:rFonts w:ascii="Aptos" w:hAnsi="Aptos" w:eastAsia="Aptos" w:cs="Aptos"/>
          <w:noProof w:val="0"/>
          <w:sz w:val="20"/>
          <w:szCs w:val="20"/>
          <w:lang w:val="en-GB"/>
        </w:rPr>
        <w:t>assistance</w:t>
      </w:r>
      <w:r w:rsidRPr="5BC59BD1" w:rsidR="3F7832B0">
        <w:rPr>
          <w:rFonts w:ascii="Aptos" w:hAnsi="Aptos" w:eastAsia="Aptos" w:cs="Aptos"/>
          <w:noProof w:val="0"/>
          <w:sz w:val="20"/>
          <w:szCs w:val="20"/>
          <w:lang w:val="en-GB"/>
        </w:rPr>
        <w:t xml:space="preserve"> payments</w:t>
      </w:r>
    </w:p>
    <w:p w:rsidR="3F7832B0" w:rsidP="5BC59BD1" w:rsidRDefault="3F7832B0" w14:paraId="3D496E4B" w14:textId="62F4983D">
      <w:pPr>
        <w:spacing w:before="240" w:beforeAutospacing="off" w:after="240" w:afterAutospacing="off"/>
        <w:ind w:firstLine="0"/>
      </w:pPr>
      <w:r w:rsidRPr="5BC59BD1" w:rsidR="3F7832B0">
        <w:rPr>
          <w:rFonts w:ascii="Aptos" w:hAnsi="Aptos" w:eastAsia="Aptos" w:cs="Aptos"/>
          <w:noProof w:val="0"/>
          <w:sz w:val="20"/>
          <w:szCs w:val="20"/>
          <w:lang w:val="en-GB"/>
        </w:rPr>
        <w:t xml:space="preserve">All relevant authorities must provide a payment towards necessary costs for the care of dependent children and adults (provided by informal or formal carers) and for personal </w:t>
      </w:r>
      <w:r w:rsidRPr="5BC59BD1" w:rsidR="3F7832B0">
        <w:rPr>
          <w:rFonts w:ascii="Aptos" w:hAnsi="Aptos" w:eastAsia="Aptos" w:cs="Aptos"/>
          <w:noProof w:val="0"/>
          <w:sz w:val="20"/>
          <w:szCs w:val="20"/>
          <w:lang w:val="en-GB"/>
        </w:rPr>
        <w:t>assistance</w:t>
      </w:r>
      <w:r w:rsidRPr="5BC59BD1" w:rsidR="3F7832B0">
        <w:rPr>
          <w:rFonts w:ascii="Aptos" w:hAnsi="Aptos" w:eastAsia="Aptos" w:cs="Aptos"/>
          <w:noProof w:val="0"/>
          <w:sz w:val="20"/>
          <w:szCs w:val="20"/>
          <w:lang w:val="en-GB"/>
        </w:rPr>
        <w:t xml:space="preserve"> needs as follows:</w:t>
      </w:r>
    </w:p>
    <w:p w:rsidR="3F7832B0" w:rsidP="5BC59BD1" w:rsidRDefault="3F7832B0" w14:paraId="342AA80F" w14:textId="18DFEC86">
      <w:pPr>
        <w:spacing w:before="240" w:beforeAutospacing="off" w:after="240" w:afterAutospacing="off"/>
        <w:ind w:firstLine="0"/>
      </w:pPr>
      <w:r w:rsidRPr="5BC59BD1" w:rsidR="3F7832B0">
        <w:rPr>
          <w:rFonts w:ascii="Aptos" w:hAnsi="Aptos" w:eastAsia="Aptos" w:cs="Aptos"/>
          <w:noProof w:val="0"/>
          <w:sz w:val="20"/>
          <w:szCs w:val="20"/>
          <w:lang w:val="en-GB"/>
        </w:rPr>
        <w:t xml:space="preserve">• formal (registered with Care Inspectorate Wales or equivalent) care costs to be paid as evidenced </w:t>
      </w:r>
    </w:p>
    <w:p w:rsidR="3F7832B0" w:rsidP="5BC59BD1" w:rsidRDefault="3F7832B0" w14:paraId="26DFC5C1" w14:textId="58ECA532">
      <w:pPr>
        <w:spacing w:before="240" w:beforeAutospacing="off" w:after="240" w:afterAutospacing="off"/>
        <w:ind w:firstLine="0"/>
      </w:pPr>
      <w:r w:rsidRPr="5BC59BD1" w:rsidR="3F7832B0">
        <w:rPr>
          <w:rFonts w:ascii="Aptos" w:hAnsi="Aptos" w:eastAsia="Aptos" w:cs="Aptos"/>
          <w:noProof w:val="0"/>
          <w:sz w:val="20"/>
          <w:szCs w:val="20"/>
          <w:lang w:val="en-GB"/>
        </w:rPr>
        <w:t xml:space="preserve">• informal (unregistered) care costs to be paid up to a maximum rate equivalent to the Real Living Wage hourly rates as defined by the Living Wage Foundation at the time the costs are incurred </w:t>
      </w:r>
    </w:p>
    <w:p w:rsidR="3F7832B0" w:rsidP="5BC59BD1" w:rsidRDefault="3F7832B0" w14:paraId="59F96A39" w14:textId="67663E25">
      <w:pPr>
        <w:spacing w:before="240" w:beforeAutospacing="off" w:after="240" w:afterAutospacing="off"/>
        <w:ind w:firstLine="0"/>
      </w:pPr>
      <w:r w:rsidRPr="5BC59BD1" w:rsidR="3F7832B0">
        <w:rPr>
          <w:rFonts w:ascii="Aptos" w:hAnsi="Aptos" w:eastAsia="Aptos" w:cs="Aptos"/>
          <w:noProof w:val="0"/>
          <w:sz w:val="20"/>
          <w:szCs w:val="20"/>
          <w:lang w:val="en-GB"/>
        </w:rPr>
        <w:t xml:space="preserve">This must be for the </w:t>
      </w:r>
      <w:r w:rsidRPr="5BC59BD1" w:rsidR="3F7832B0">
        <w:rPr>
          <w:rFonts w:ascii="Aptos" w:hAnsi="Aptos" w:eastAsia="Aptos" w:cs="Aptos"/>
          <w:noProof w:val="0"/>
          <w:sz w:val="20"/>
          <w:szCs w:val="20"/>
          <w:lang w:val="en-GB"/>
        </w:rPr>
        <w:t>additional</w:t>
      </w:r>
      <w:r w:rsidRPr="5BC59BD1" w:rsidR="3F7832B0">
        <w:rPr>
          <w:rFonts w:ascii="Aptos" w:hAnsi="Aptos" w:eastAsia="Aptos" w:cs="Aptos"/>
          <w:noProof w:val="0"/>
          <w:sz w:val="20"/>
          <w:szCs w:val="20"/>
          <w:lang w:val="en-GB"/>
        </w:rPr>
        <w:t xml:space="preserve"> costs incurred by members to enable them to carry out official business or approved duties. Each authority must ensure that any payments made are appropriately linked to official business or approved duty. Payment shall only be made on production of receipts from the care provider.</w:t>
      </w:r>
    </w:p>
    <w:sectPr>
      <w:pgSz w:w="11906" w:h="16838" w:orient="portrait"/>
      <w:pgMar w:top="1440" w:right="1440" w:bottom="1440" w:left="1440" w:header="720" w:footer="720" w:gutter="0"/>
      <w:cols w:space="720"/>
      <w:docGrid w:linePitch="360"/>
      <w:headerReference w:type="default" r:id="Rd5685b618e5d4117"/>
      <w:footerReference w:type="default" r:id="R467e84b5bdd64b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BC59BD1" w:rsidTr="5BC59BD1" w14:paraId="1E35C266">
      <w:trPr>
        <w:trHeight w:val="300"/>
      </w:trPr>
      <w:tc>
        <w:tcPr>
          <w:tcW w:w="3005" w:type="dxa"/>
          <w:tcMar/>
        </w:tcPr>
        <w:p w:rsidR="5BC59BD1" w:rsidP="5BC59BD1" w:rsidRDefault="5BC59BD1" w14:paraId="344BB083" w14:textId="2D46090F">
          <w:pPr>
            <w:pStyle w:val="Header"/>
            <w:bidi w:val="0"/>
            <w:ind w:left="-115"/>
            <w:jc w:val="left"/>
          </w:pPr>
        </w:p>
      </w:tc>
      <w:tc>
        <w:tcPr>
          <w:tcW w:w="3005" w:type="dxa"/>
          <w:tcMar/>
        </w:tcPr>
        <w:p w:rsidR="5BC59BD1" w:rsidP="5BC59BD1" w:rsidRDefault="5BC59BD1" w14:paraId="0734D9CE" w14:textId="0CC1C68F">
          <w:pPr>
            <w:pStyle w:val="Header"/>
            <w:bidi w:val="0"/>
            <w:jc w:val="center"/>
          </w:pPr>
        </w:p>
      </w:tc>
      <w:tc>
        <w:tcPr>
          <w:tcW w:w="3005" w:type="dxa"/>
          <w:tcMar/>
        </w:tcPr>
        <w:p w:rsidR="5BC59BD1" w:rsidP="5BC59BD1" w:rsidRDefault="5BC59BD1" w14:paraId="308BB304" w14:textId="51C4DDBA">
          <w:pPr>
            <w:pStyle w:val="Header"/>
            <w:bidi w:val="0"/>
            <w:ind w:right="-115"/>
            <w:jc w:val="right"/>
          </w:pPr>
        </w:p>
      </w:tc>
    </w:tr>
  </w:tbl>
  <w:p w:rsidR="5BC59BD1" w:rsidP="5BC59BD1" w:rsidRDefault="5BC59BD1" w14:paraId="2B4433ED" w14:textId="71FCB9AD">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5BC59BD1" w:rsidTr="5BC59BD1" w14:paraId="23BE8B3B">
      <w:trPr>
        <w:trHeight w:val="300"/>
      </w:trPr>
      <w:tc>
        <w:tcPr>
          <w:tcW w:w="345" w:type="dxa"/>
          <w:tcMar/>
        </w:tcPr>
        <w:p w:rsidR="5BC59BD1" w:rsidP="5BC59BD1" w:rsidRDefault="5BC59BD1" w14:paraId="2F0E2D37" w14:textId="7526B5F3">
          <w:pPr>
            <w:pStyle w:val="Header"/>
            <w:bidi w:val="0"/>
            <w:ind w:left="-115"/>
            <w:jc w:val="left"/>
          </w:pPr>
        </w:p>
      </w:tc>
      <w:tc>
        <w:tcPr>
          <w:tcW w:w="5665" w:type="dxa"/>
          <w:tcMar/>
        </w:tcPr>
        <w:p w:rsidR="5BC59BD1" w:rsidP="5BC59BD1" w:rsidRDefault="5BC59BD1" w14:paraId="31A0BEB8" w14:textId="36CAC3AA">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5BC59BD1" w:rsidR="5BC59BD1">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5BC59BD1" w:rsidP="5BC59BD1" w:rsidRDefault="5BC59BD1" w14:paraId="5D5AEA7C" w14:textId="0B300EDF">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5BC59BD1" w:rsidR="5BC59BD1">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5BC59BD1" w:rsidP="5BC59BD1" w:rsidRDefault="5BC59BD1" w14:paraId="7B0F6231" w14:textId="2364F149">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5BC59BD1" w:rsidR="5BC59BD1">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5BC59BD1" w:rsidP="5BC59BD1" w:rsidRDefault="5BC59BD1" w14:paraId="54EE390D" w14:textId="3505F17C">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5BC59BD1" w:rsidR="5BC59BD1">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5BC59BD1" w:rsidP="5BC59BD1" w:rsidRDefault="5BC59BD1" w14:paraId="7AE9BA57" w14:textId="64C58274">
          <w:pPr>
            <w:bidi w:val="0"/>
            <w:spacing w:before="0" w:beforeAutospacing="off" w:after="0" w:afterAutospacing="off" w:line="259"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BC59BD1" w:rsidR="5BC59BD1">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 (01639) 750356 </w:t>
          </w:r>
          <w:r w:rsidRPr="5BC59BD1" w:rsidR="5BC59BD1">
            <w:rPr>
              <w:rFonts w:ascii="Calibri" w:hAnsi="Calibri" w:eastAsia="Calibri" w:cs="Calibri"/>
              <w:b w:val="1"/>
              <w:bCs w:val="1"/>
              <w:i w:val="0"/>
              <w:iCs w:val="0"/>
              <w:caps w:val="0"/>
              <w:smallCaps w:val="0"/>
              <w:noProof w:val="0"/>
              <w:color w:val="000000" w:themeColor="text1" w:themeTint="FF" w:themeShade="FF"/>
              <w:sz w:val="19"/>
              <w:szCs w:val="19"/>
              <w:lang w:val="fr-FR"/>
            </w:rPr>
            <w:t>Email</w:t>
          </w:r>
          <w:r w:rsidRPr="5BC59BD1" w:rsidR="5BC59BD1">
            <w:rPr>
              <w:rFonts w:ascii="Calibri" w:hAnsi="Calibri" w:eastAsia="Calibri" w:cs="Calibri"/>
              <w:b w:val="1"/>
              <w:bCs w:val="1"/>
              <w:i w:val="0"/>
              <w:iCs w:val="0"/>
              <w:caps w:val="0"/>
              <w:smallCaps w:val="0"/>
              <w:noProof w:val="0"/>
              <w:color w:val="000000" w:themeColor="text1" w:themeTint="FF" w:themeShade="FF"/>
              <w:sz w:val="19"/>
              <w:szCs w:val="19"/>
              <w:lang w:val="fr-FR"/>
            </w:rPr>
            <w:t xml:space="preserve"> : </w:t>
          </w:r>
          <w:hyperlink r:id="Rc16f661b41c8476c">
            <w:r w:rsidRPr="5BC59BD1" w:rsidR="5BC59BD1">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tc>
      <w:tc>
        <w:tcPr>
          <w:tcW w:w="3005" w:type="dxa"/>
          <w:tcMar/>
        </w:tcPr>
        <w:p w:rsidR="5BC59BD1" w:rsidP="5BC59BD1" w:rsidRDefault="5BC59BD1" w14:paraId="6ADB7B02" w14:textId="6E12319B">
          <w:pPr>
            <w:bidi w:val="0"/>
            <w:ind w:right="-115"/>
            <w:jc w:val="right"/>
          </w:pPr>
          <w:r w:rsidR="5BC59BD1">
            <w:drawing>
              <wp:inline wp14:editId="712136E7" wp14:anchorId="323816CB">
                <wp:extent cx="1400175" cy="1400175"/>
                <wp:effectExtent l="0" t="0" r="0" b="0"/>
                <wp:docPr id="14018570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185706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6468705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5BC59BD1" w:rsidP="5BC59BD1" w:rsidRDefault="5BC59BD1" w14:paraId="194EC389" w14:textId="47F531E4">
    <w:pPr>
      <w:pStyle w:val="Header"/>
      <w:bidi w:val="0"/>
    </w:pPr>
  </w:p>
</w:hdr>
</file>

<file path=word/intelligence2.xml><?xml version="1.0" encoding="utf-8"?>
<int2:intelligence xmlns:int2="http://schemas.microsoft.com/office/intelligence/2020/intelligence">
  <int2:observations>
    <int2:textHash int2:hashCode="mFsWyOAAwzekiv" int2:id="qWW6zxsN">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44">
    <w:nsid w:val="77b83eca"/>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4eb2273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282c2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ce0e705"/>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9c780c7"/>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d0be230"/>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a655706"/>
    <w:multiLevelType xmlns:w="http://schemas.openxmlformats.org/wordprocessingml/2006/main" w:val="hybridMultilevel"/>
    <w:lvl xmlns:w="http://schemas.openxmlformats.org/wordprocessingml/2006/main" w:ilvl="0">
      <w:start w:val="1"/>
      <w:numFmt w:val="lowerLetter"/>
      <w:lvlText w:val="f"/>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ae7ba0f"/>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46176758"/>
    <w:multiLevelType xmlns:w="http://schemas.openxmlformats.org/wordprocessingml/2006/main" w:val="hybridMultilevel"/>
    <w:lvl xmlns:w="http://schemas.openxmlformats.org/wordprocessingml/2006/main" w:ilvl="0">
      <w:start w:val="1"/>
      <w:numFmt w:val="lowerLetter"/>
      <w:lvlText w:val="g"/>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1a8116e"/>
    <w:multiLevelType xmlns:w="http://schemas.openxmlformats.org/wordprocessingml/2006/main" w:val="hybridMultilevel"/>
    <w:lvl xmlns:w="http://schemas.openxmlformats.org/wordprocessingml/2006/main" w:ilvl="0">
      <w:start w:val="5"/>
      <w:numFmt w:val="lowerLetter"/>
      <w:lvlText w:val="e"/>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002ad04"/>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3e7a8ba"/>
    <w:multiLevelType xmlns:w="http://schemas.openxmlformats.org/wordprocessingml/2006/main" w:val="hybridMultilevel"/>
    <w:lvl xmlns:w="http://schemas.openxmlformats.org/wordprocessingml/2006/main" w:ilvl="0">
      <w:start w:val="2"/>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008dba0"/>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533ecd9"/>
    <w:multiLevelType xmlns:w="http://schemas.openxmlformats.org/wordprocessingml/2006/main" w:val="hybridMultilevel"/>
    <w:lvl xmlns:w="http://schemas.openxmlformats.org/wordprocessingml/2006/main" w:ilvl="0">
      <w:start w:val="1"/>
      <w:numFmt w:val="lowerLetter"/>
      <w:lvlText w:val="f"/>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406b752"/>
    <w:multiLevelType xmlns:w="http://schemas.openxmlformats.org/wordprocessingml/2006/main" w:val="hybridMultilevel"/>
    <w:lvl xmlns:w="http://schemas.openxmlformats.org/wordprocessingml/2006/main" w:ilvl="0">
      <w:start w:val="5"/>
      <w:numFmt w:val="lowerLetter"/>
      <w:lvlText w:val="e"/>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963f2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aeb1e4f"/>
    <w:multiLevelType xmlns:w="http://schemas.openxmlformats.org/wordprocessingml/2006/main" w:val="hybridMultilevel"/>
    <w:lvl xmlns:w="http://schemas.openxmlformats.org/wordprocessingml/2006/main" w:ilvl="0">
      <w:start w:val="4"/>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4a703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2cebf05"/>
    <w:multiLevelType xmlns:w="http://schemas.openxmlformats.org/wordprocessingml/2006/main" w:val="hybridMultilevel"/>
    <w:lvl xmlns:w="http://schemas.openxmlformats.org/wordprocessingml/2006/main" w:ilvl="0">
      <w:start w:val="1"/>
      <w:numFmt w:val="lowerLetter"/>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9891006"/>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9db1aea"/>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9b0a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9dd64c0"/>
    <w:multiLevelType xmlns:w="http://schemas.openxmlformats.org/wordprocessingml/2006/main" w:val="hybridMultilevel"/>
    <w:lvl xmlns:w="http://schemas.openxmlformats.org/wordprocessingml/2006/main" w:ilvl="0">
      <w:start w:val="1"/>
      <w:numFmt w:val="lowerLetter"/>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fcddb6b"/>
    <w:multiLevelType xmlns:w="http://schemas.openxmlformats.org/wordprocessingml/2006/main" w:val="hybridMultilevel"/>
    <w:lvl xmlns:w="http://schemas.openxmlformats.org/wordprocessingml/2006/main" w:ilvl="0">
      <w:start w:val="1"/>
      <w:numFmt w:val="lowerLetter"/>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bf6431f"/>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afbfe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d1299f2"/>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8e924e5"/>
    <w:multiLevelType xmlns:w="http://schemas.openxmlformats.org/wordprocessingml/2006/main" w:val="hybridMultilevel"/>
    <w:lvl xmlns:w="http://schemas.openxmlformats.org/wordprocessingml/2006/main" w:ilvl="0">
      <w:start w:val="1"/>
      <w:numFmt w:val="lowerLetter"/>
      <w:lvlText w:val="h"/>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86cfbb1"/>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1e6c5a4"/>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cba4460"/>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ec96c2f"/>
    <w:multiLevelType xmlns:w="http://schemas.openxmlformats.org/wordprocessingml/2006/main" w:val="hybridMultilevel"/>
    <w:lvl xmlns:w="http://schemas.openxmlformats.org/wordprocessingml/2006/main" w:ilvl="0">
      <w:start w:val="1"/>
      <w:numFmt w:val="lowerLetter"/>
      <w:lvlText w:val="j"/>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51ff6d"/>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3e72339"/>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eb7f8c0"/>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122c6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03d332b"/>
    <w:multiLevelType xmlns:w="http://schemas.openxmlformats.org/wordprocessingml/2006/main" w:val="hybridMultilevel"/>
    <w:lvl xmlns:w="http://schemas.openxmlformats.org/wordprocessingml/2006/main" w:ilvl="0">
      <w:start w:val="2"/>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7a04b9"/>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ca39c1c"/>
    <w:multiLevelType xmlns:w="http://schemas.openxmlformats.org/wordprocessingml/2006/main" w:val="hybridMultilevel"/>
    <w:lvl xmlns:w="http://schemas.openxmlformats.org/wordprocessingml/2006/main" w:ilvl="0">
      <w:start w:val="1"/>
      <w:numFmt w:val="lowerLetter"/>
      <w:lvlText w:val="a"/>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9906293"/>
    <w:multiLevelType xmlns:w="http://schemas.openxmlformats.org/wordprocessingml/2006/main" w:val="hybridMultilevel"/>
    <w:lvl xmlns:w="http://schemas.openxmlformats.org/wordprocessingml/2006/main" w:ilvl="0">
      <w:start w:val="1"/>
      <w:numFmt w:val="lowerLetter"/>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4707226"/>
    <w:multiLevelType xmlns:w="http://schemas.openxmlformats.org/wordprocessingml/2006/main" w:val="hybridMultilevel"/>
    <w:lvl xmlns:w="http://schemas.openxmlformats.org/wordprocessingml/2006/main" w:ilvl="0">
      <w:start w:val="1"/>
      <w:numFmt w:val="lowerLetter"/>
      <w:lvlText w:val="t"/>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e841c"/>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3a05c7e"/>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c777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83CD99"/>
    <w:rsid w:val="006DB104"/>
    <w:rsid w:val="00815746"/>
    <w:rsid w:val="00E39C2A"/>
    <w:rsid w:val="00F468FD"/>
    <w:rsid w:val="0143283B"/>
    <w:rsid w:val="01836358"/>
    <w:rsid w:val="021E9C68"/>
    <w:rsid w:val="030522C9"/>
    <w:rsid w:val="0357537D"/>
    <w:rsid w:val="03901133"/>
    <w:rsid w:val="03A383A4"/>
    <w:rsid w:val="046B3BAC"/>
    <w:rsid w:val="048F7C1C"/>
    <w:rsid w:val="05E8089C"/>
    <w:rsid w:val="0670F93E"/>
    <w:rsid w:val="0733DFDB"/>
    <w:rsid w:val="07D4C174"/>
    <w:rsid w:val="07D8F040"/>
    <w:rsid w:val="08ED38FF"/>
    <w:rsid w:val="0A6A0ED2"/>
    <w:rsid w:val="0ABBB239"/>
    <w:rsid w:val="0AFBCFF5"/>
    <w:rsid w:val="0C540BBE"/>
    <w:rsid w:val="0D76B356"/>
    <w:rsid w:val="0D8EE2E7"/>
    <w:rsid w:val="0E9742EB"/>
    <w:rsid w:val="1104571E"/>
    <w:rsid w:val="111AC04A"/>
    <w:rsid w:val="111DF6C4"/>
    <w:rsid w:val="118CA59E"/>
    <w:rsid w:val="118E6103"/>
    <w:rsid w:val="11BD2687"/>
    <w:rsid w:val="1202ABDD"/>
    <w:rsid w:val="12A3A6CE"/>
    <w:rsid w:val="13A9C12D"/>
    <w:rsid w:val="13F704AE"/>
    <w:rsid w:val="1647690B"/>
    <w:rsid w:val="166EB6E8"/>
    <w:rsid w:val="1682A276"/>
    <w:rsid w:val="16A9E0FD"/>
    <w:rsid w:val="16B83BCC"/>
    <w:rsid w:val="16C034DA"/>
    <w:rsid w:val="170894EE"/>
    <w:rsid w:val="176603CC"/>
    <w:rsid w:val="17A188A5"/>
    <w:rsid w:val="17A5EF0D"/>
    <w:rsid w:val="17B4F6D2"/>
    <w:rsid w:val="188A9562"/>
    <w:rsid w:val="18B3E7C6"/>
    <w:rsid w:val="18F8C741"/>
    <w:rsid w:val="19428F0C"/>
    <w:rsid w:val="19C76365"/>
    <w:rsid w:val="1A4AB8FF"/>
    <w:rsid w:val="1C5FCB4E"/>
    <w:rsid w:val="1C6C5457"/>
    <w:rsid w:val="1C9F4B3D"/>
    <w:rsid w:val="1D2692F0"/>
    <w:rsid w:val="1D83CD99"/>
    <w:rsid w:val="1ECBF34F"/>
    <w:rsid w:val="1EF0AE70"/>
    <w:rsid w:val="1F0E182B"/>
    <w:rsid w:val="1F42DB92"/>
    <w:rsid w:val="1FCE6332"/>
    <w:rsid w:val="1FF9409E"/>
    <w:rsid w:val="207A0A52"/>
    <w:rsid w:val="2094536D"/>
    <w:rsid w:val="209A3025"/>
    <w:rsid w:val="20F6ED3A"/>
    <w:rsid w:val="20FEFDB9"/>
    <w:rsid w:val="2152AE71"/>
    <w:rsid w:val="21ABB87B"/>
    <w:rsid w:val="220DA9C6"/>
    <w:rsid w:val="22F01757"/>
    <w:rsid w:val="233D71F6"/>
    <w:rsid w:val="2388FA03"/>
    <w:rsid w:val="242BA7F2"/>
    <w:rsid w:val="246BD95F"/>
    <w:rsid w:val="24D3E563"/>
    <w:rsid w:val="256DA986"/>
    <w:rsid w:val="25900F80"/>
    <w:rsid w:val="25DCBDD7"/>
    <w:rsid w:val="2649EC27"/>
    <w:rsid w:val="2720E9A4"/>
    <w:rsid w:val="27F8067A"/>
    <w:rsid w:val="286B74D6"/>
    <w:rsid w:val="28D6867B"/>
    <w:rsid w:val="2981AC41"/>
    <w:rsid w:val="2997E6BF"/>
    <w:rsid w:val="2A41396A"/>
    <w:rsid w:val="2A8BA818"/>
    <w:rsid w:val="2B76800F"/>
    <w:rsid w:val="2BC30975"/>
    <w:rsid w:val="2C0DF14C"/>
    <w:rsid w:val="2C14286B"/>
    <w:rsid w:val="2C83033C"/>
    <w:rsid w:val="2CD23E88"/>
    <w:rsid w:val="2CF2D3F8"/>
    <w:rsid w:val="2CF542F6"/>
    <w:rsid w:val="2D21D340"/>
    <w:rsid w:val="2D672BA5"/>
    <w:rsid w:val="2E2D08D3"/>
    <w:rsid w:val="2EA163AB"/>
    <w:rsid w:val="2F9E0F64"/>
    <w:rsid w:val="30B988B1"/>
    <w:rsid w:val="30DCAE9B"/>
    <w:rsid w:val="319CA675"/>
    <w:rsid w:val="31BE532E"/>
    <w:rsid w:val="32A6AB5E"/>
    <w:rsid w:val="32AED6CA"/>
    <w:rsid w:val="3334B658"/>
    <w:rsid w:val="33404DC1"/>
    <w:rsid w:val="33551FBE"/>
    <w:rsid w:val="33EA5949"/>
    <w:rsid w:val="33FA5BE7"/>
    <w:rsid w:val="3457B63C"/>
    <w:rsid w:val="345CE93C"/>
    <w:rsid w:val="356594A5"/>
    <w:rsid w:val="359222EB"/>
    <w:rsid w:val="361894C8"/>
    <w:rsid w:val="36744DCC"/>
    <w:rsid w:val="37697B1C"/>
    <w:rsid w:val="376B47E6"/>
    <w:rsid w:val="38335A4D"/>
    <w:rsid w:val="38559A01"/>
    <w:rsid w:val="38F5965E"/>
    <w:rsid w:val="393632AA"/>
    <w:rsid w:val="399BFCA1"/>
    <w:rsid w:val="3A5FEED7"/>
    <w:rsid w:val="3B999014"/>
    <w:rsid w:val="3BF99F9B"/>
    <w:rsid w:val="3D28CBED"/>
    <w:rsid w:val="3D2FE134"/>
    <w:rsid w:val="3D33C2E9"/>
    <w:rsid w:val="3F1AE37E"/>
    <w:rsid w:val="3F7832B0"/>
    <w:rsid w:val="407365C1"/>
    <w:rsid w:val="4092F93E"/>
    <w:rsid w:val="4098DA19"/>
    <w:rsid w:val="41A21C0A"/>
    <w:rsid w:val="42BDF303"/>
    <w:rsid w:val="4347DFD5"/>
    <w:rsid w:val="4397B4E0"/>
    <w:rsid w:val="441C3FAB"/>
    <w:rsid w:val="44A22959"/>
    <w:rsid w:val="48018954"/>
    <w:rsid w:val="487F77E2"/>
    <w:rsid w:val="48A3FCBD"/>
    <w:rsid w:val="492A611F"/>
    <w:rsid w:val="4A01DC98"/>
    <w:rsid w:val="4A04AC51"/>
    <w:rsid w:val="4AAB4673"/>
    <w:rsid w:val="4B363499"/>
    <w:rsid w:val="4B40CAEF"/>
    <w:rsid w:val="4B44180F"/>
    <w:rsid w:val="4CD515D7"/>
    <w:rsid w:val="4CEF67E3"/>
    <w:rsid w:val="4D3061B3"/>
    <w:rsid w:val="4E5CE31D"/>
    <w:rsid w:val="4F379F20"/>
    <w:rsid w:val="4F5319FA"/>
    <w:rsid w:val="502FFCD9"/>
    <w:rsid w:val="50C16B01"/>
    <w:rsid w:val="5101E538"/>
    <w:rsid w:val="512CDA38"/>
    <w:rsid w:val="51766ACA"/>
    <w:rsid w:val="5207CA6E"/>
    <w:rsid w:val="521DEACF"/>
    <w:rsid w:val="52D19608"/>
    <w:rsid w:val="532FB6E4"/>
    <w:rsid w:val="538FAAF5"/>
    <w:rsid w:val="541BDDBC"/>
    <w:rsid w:val="561880FF"/>
    <w:rsid w:val="5630C18A"/>
    <w:rsid w:val="56734371"/>
    <w:rsid w:val="56A6A326"/>
    <w:rsid w:val="577A5E8C"/>
    <w:rsid w:val="5784552D"/>
    <w:rsid w:val="57930C3A"/>
    <w:rsid w:val="585E6585"/>
    <w:rsid w:val="591E9253"/>
    <w:rsid w:val="597A72FB"/>
    <w:rsid w:val="59ECFA68"/>
    <w:rsid w:val="5A4B6A53"/>
    <w:rsid w:val="5A4C8714"/>
    <w:rsid w:val="5A651733"/>
    <w:rsid w:val="5A70ED8A"/>
    <w:rsid w:val="5A8FB0FE"/>
    <w:rsid w:val="5AE769C7"/>
    <w:rsid w:val="5BC59BD1"/>
    <w:rsid w:val="5BD4476E"/>
    <w:rsid w:val="5BD6AD73"/>
    <w:rsid w:val="5C36C151"/>
    <w:rsid w:val="5C545E60"/>
    <w:rsid w:val="5DDE1E5E"/>
    <w:rsid w:val="5E6CF72A"/>
    <w:rsid w:val="5E84A50F"/>
    <w:rsid w:val="5F29FB15"/>
    <w:rsid w:val="5F62623B"/>
    <w:rsid w:val="5FBA4361"/>
    <w:rsid w:val="611EFC49"/>
    <w:rsid w:val="614EA85A"/>
    <w:rsid w:val="61A23619"/>
    <w:rsid w:val="621E6D0C"/>
    <w:rsid w:val="6221FD05"/>
    <w:rsid w:val="6281E81F"/>
    <w:rsid w:val="637A650E"/>
    <w:rsid w:val="63DD4BFF"/>
    <w:rsid w:val="63FCE6ED"/>
    <w:rsid w:val="64B5DEF8"/>
    <w:rsid w:val="64E25C85"/>
    <w:rsid w:val="650D748C"/>
    <w:rsid w:val="653D014C"/>
    <w:rsid w:val="657352F1"/>
    <w:rsid w:val="65A33403"/>
    <w:rsid w:val="662AF579"/>
    <w:rsid w:val="66364C63"/>
    <w:rsid w:val="665937EA"/>
    <w:rsid w:val="67459184"/>
    <w:rsid w:val="67EC4678"/>
    <w:rsid w:val="67F439D9"/>
    <w:rsid w:val="685C1A87"/>
    <w:rsid w:val="69464E00"/>
    <w:rsid w:val="69DC4A94"/>
    <w:rsid w:val="6A515A06"/>
    <w:rsid w:val="6B1C25E7"/>
    <w:rsid w:val="6C79FFAF"/>
    <w:rsid w:val="6D49FEEC"/>
    <w:rsid w:val="6DAF11CC"/>
    <w:rsid w:val="6DD45D7B"/>
    <w:rsid w:val="6E9CD1CB"/>
    <w:rsid w:val="6EE88632"/>
    <w:rsid w:val="6F891D82"/>
    <w:rsid w:val="7053841C"/>
    <w:rsid w:val="7084F597"/>
    <w:rsid w:val="71CDA671"/>
    <w:rsid w:val="72617173"/>
    <w:rsid w:val="72C8436D"/>
    <w:rsid w:val="72D736B1"/>
    <w:rsid w:val="7330C927"/>
    <w:rsid w:val="73D4F4D7"/>
    <w:rsid w:val="73DCDF7F"/>
    <w:rsid w:val="745A0BE7"/>
    <w:rsid w:val="74E93559"/>
    <w:rsid w:val="74F54151"/>
    <w:rsid w:val="755B0C5B"/>
    <w:rsid w:val="7582A154"/>
    <w:rsid w:val="75CA6EB7"/>
    <w:rsid w:val="75E84515"/>
    <w:rsid w:val="7669C7F5"/>
    <w:rsid w:val="7715791C"/>
    <w:rsid w:val="777BE365"/>
    <w:rsid w:val="777F99AF"/>
    <w:rsid w:val="779743CC"/>
    <w:rsid w:val="79CB38DA"/>
    <w:rsid w:val="7A11C6E4"/>
    <w:rsid w:val="7A11FA5E"/>
    <w:rsid w:val="7C76BF1F"/>
    <w:rsid w:val="7C9E2C79"/>
    <w:rsid w:val="7D91087F"/>
    <w:rsid w:val="7DCAD24F"/>
    <w:rsid w:val="7DFCC6DC"/>
    <w:rsid w:val="7F17AF17"/>
    <w:rsid w:val="7F712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D99"/>
  <w15:chartTrackingRefBased/>
  <w15:docId w15:val="{F7F29BA7-B1E2-4458-B28E-CA054030D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BC59BD1"/>
    <w:pPr>
      <w:tabs>
        <w:tab w:val="center" w:leader="none" w:pos="4680"/>
        <w:tab w:val="right" w:leader="none" w:pos="9360"/>
      </w:tabs>
      <w:spacing w:after="0" w:line="240" w:lineRule="auto"/>
    </w:pPr>
  </w:style>
  <w:style w:type="paragraph" w:styleId="Footer">
    <w:uiPriority w:val="99"/>
    <w:name w:val="footer"/>
    <w:basedOn w:val="Normal"/>
    <w:unhideWhenUsed/>
    <w:rsid w:val="5BC59BD1"/>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BC59BD1"/>
    <w:rPr>
      <w:color w:val="467886"/>
      <w:u w:val="single"/>
    </w:rPr>
  </w:style>
  <w:style w:type="paragraph" w:styleId="ListParagraph">
    <w:uiPriority w:val="34"/>
    <w:name w:val="List Paragraph"/>
    <w:basedOn w:val="Normal"/>
    <w:qFormat/>
    <w:rsid w:val="5BC59BD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d5685b618e5d4117" /><Relationship Type="http://schemas.openxmlformats.org/officeDocument/2006/relationships/footer" Target="/word/footer.xml" Id="R467e84b5bdd64b8b" /><Relationship Type="http://schemas.microsoft.com/office/2020/10/relationships/intelligence" Target="/word/intelligence2.xml" Id="Rb116057b838d4128" /><Relationship Type="http://schemas.openxmlformats.org/officeDocument/2006/relationships/numbering" Target="/word/numbering.xml" Id="Rfaa1460e8b7f4626" /><Relationship Type="http://schemas.openxmlformats.org/officeDocument/2006/relationships/hyperlink" Target="https://teams.live.com/meet/9325088444287?p=TueqCucidG0ZKg0ACM" TargetMode="External" Id="Rbde96b3bc07746a9" /><Relationship Type="http://schemas.openxmlformats.org/officeDocument/2006/relationships/hyperlink" Target="file:///C:/Users/cryna/Downloads/standing-orders-2023-1-1.pdf" TargetMode="External" Id="R554c27e67b304e0e" /><Relationship Type="http://schemas.openxmlformats.org/officeDocument/2006/relationships/hyperlink" Target="https://www.crynantcommunitycouncil.org/wp-content/uploads/2025/03/Financial-Regulations-2025-1.pdf" TargetMode="External" Id="Rc83996d3d13d448e" /><Relationship Type="http://schemas.openxmlformats.org/officeDocument/2006/relationships/hyperlink" Target="https://share.scribeaccounts.com/FixedAssetsandLongTermInvestments_caa4bb95-4c92-4257-99bb-2f823cf0d606.PDF" TargetMode="External" Id="R099830646c534c47"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c16f661b41c8476c" /><Relationship Type="http://schemas.openxmlformats.org/officeDocument/2006/relationships/image" Target="/media/image.png" Id="rId19646870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3</revision>
  <dcterms:created xsi:type="dcterms:W3CDTF">2025-05-21T09:41:13.8944397Z</dcterms:created>
  <dcterms:modified xsi:type="dcterms:W3CDTF">2025-05-25T14:17:13.2551695Z</dcterms:modified>
</coreProperties>
</file>