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44B" w:rsidRDefault="00FA144B" w:rsidP="005424FA">
      <w:pPr>
        <w:jc w:val="center"/>
        <w:rPr>
          <w:rFonts w:ascii="Arial" w:hAnsi="Arial" w:cs="Arial"/>
          <w:b/>
          <w:i/>
        </w:rPr>
      </w:pPr>
    </w:p>
    <w:p w:rsidR="005424FA" w:rsidRPr="008B7663" w:rsidRDefault="00641D88" w:rsidP="00641D88">
      <w:pPr>
        <w:pStyle w:val="NoSpacing"/>
        <w:rPr>
          <w:rFonts w:ascii="Arial" w:hAnsi="Arial" w:cs="Arial"/>
          <w:b/>
          <w:i/>
        </w:rPr>
      </w:pPr>
      <w:r w:rsidRPr="008B7663">
        <w:rPr>
          <w:rFonts w:ascii="Arial" w:hAnsi="Arial" w:cs="Arial"/>
          <w:b/>
          <w:i/>
        </w:rPr>
        <w:t>Minutes of the</w:t>
      </w:r>
      <w:r w:rsidR="005424FA" w:rsidRPr="008B7663">
        <w:rPr>
          <w:rFonts w:ascii="Arial" w:hAnsi="Arial" w:cs="Arial"/>
          <w:b/>
          <w:i/>
        </w:rPr>
        <w:t xml:space="preserve"> Meeting of the Council</w:t>
      </w:r>
      <w:r w:rsidRPr="008B7663">
        <w:rPr>
          <w:rFonts w:ascii="Arial" w:hAnsi="Arial" w:cs="Arial"/>
          <w:b/>
          <w:i/>
        </w:rPr>
        <w:t xml:space="preserve"> held</w:t>
      </w:r>
      <w:r w:rsidR="005424FA" w:rsidRPr="008B7663">
        <w:rPr>
          <w:rFonts w:ascii="Arial" w:hAnsi="Arial" w:cs="Arial"/>
          <w:b/>
          <w:i/>
        </w:rPr>
        <w:t xml:space="preserve"> on Thursday 2</w:t>
      </w:r>
      <w:r w:rsidR="008B7663" w:rsidRPr="008B7663">
        <w:rPr>
          <w:rFonts w:ascii="Arial" w:hAnsi="Arial" w:cs="Arial"/>
          <w:b/>
          <w:i/>
        </w:rPr>
        <w:t>7</w:t>
      </w:r>
      <w:r w:rsidR="005424FA" w:rsidRPr="008B7663">
        <w:rPr>
          <w:rFonts w:ascii="Arial" w:hAnsi="Arial" w:cs="Arial"/>
          <w:b/>
          <w:i/>
          <w:vertAlign w:val="superscript"/>
        </w:rPr>
        <w:t>th</w:t>
      </w:r>
      <w:r w:rsidR="008B7663" w:rsidRPr="008B7663">
        <w:rPr>
          <w:rFonts w:ascii="Arial" w:hAnsi="Arial" w:cs="Arial"/>
          <w:b/>
          <w:i/>
          <w:vertAlign w:val="superscript"/>
        </w:rPr>
        <w:t xml:space="preserve">  </w:t>
      </w:r>
      <w:r w:rsidR="008B7663" w:rsidRPr="008B7663">
        <w:rPr>
          <w:rFonts w:ascii="Arial" w:hAnsi="Arial" w:cs="Arial"/>
          <w:b/>
          <w:i/>
        </w:rPr>
        <w:t>October</w:t>
      </w:r>
      <w:r w:rsidR="005424FA" w:rsidRPr="008B7663">
        <w:rPr>
          <w:rFonts w:ascii="Arial" w:hAnsi="Arial" w:cs="Arial"/>
          <w:b/>
          <w:i/>
        </w:rPr>
        <w:t xml:space="preserve"> 2022.</w:t>
      </w:r>
      <w:r w:rsidR="00C34BD6">
        <w:rPr>
          <w:rFonts w:ascii="Arial" w:hAnsi="Arial" w:cs="Arial"/>
          <w:b/>
          <w:i/>
        </w:rPr>
        <w:t>6.30pm</w:t>
      </w:r>
    </w:p>
    <w:p w:rsidR="005424FA" w:rsidRPr="008B7663" w:rsidRDefault="002D3937" w:rsidP="00641D88">
      <w:pPr>
        <w:pStyle w:val="NoSpacing"/>
        <w:rPr>
          <w:rFonts w:ascii="Arial" w:hAnsi="Arial" w:cs="Arial"/>
          <w:b/>
          <w:i/>
        </w:rPr>
      </w:pPr>
      <w:r w:rsidRPr="008B7663">
        <w:rPr>
          <w:rFonts w:ascii="Arial" w:hAnsi="Arial" w:cs="Arial"/>
          <w:b/>
          <w:i/>
        </w:rPr>
        <w:t xml:space="preserve"> at Crynant Community Centre &amp; via Microsoft teams</w:t>
      </w:r>
    </w:p>
    <w:p w:rsidR="00460DF2" w:rsidRPr="008B7663" w:rsidRDefault="00460DF2" w:rsidP="00460DF2">
      <w:pPr>
        <w:pStyle w:val="NoSpacing"/>
        <w:jc w:val="center"/>
        <w:rPr>
          <w:rFonts w:ascii="Arial" w:hAnsi="Arial" w:cs="Arial"/>
          <w:b/>
          <w:i/>
        </w:rPr>
      </w:pPr>
    </w:p>
    <w:p w:rsidR="00DB2945" w:rsidRDefault="008B7663" w:rsidP="008B7663">
      <w:pPr>
        <w:pStyle w:val="NoSpacing"/>
        <w:rPr>
          <w:rFonts w:ascii="Arial" w:hAnsi="Arial" w:cs="Arial"/>
          <w:b/>
        </w:rPr>
      </w:pPr>
      <w:r w:rsidRPr="008B7663">
        <w:rPr>
          <w:rFonts w:ascii="Arial" w:hAnsi="Arial" w:cs="Arial"/>
          <w:b/>
        </w:rPr>
        <w:t>Members present:  Cllr. Keir; Cllr. Roberts; Cllr. Miles; Cllr. Kingdon</w:t>
      </w:r>
      <w:r w:rsidR="00027691">
        <w:rPr>
          <w:rFonts w:ascii="Arial" w:hAnsi="Arial" w:cs="Arial"/>
          <w:b/>
        </w:rPr>
        <w:t xml:space="preserve"> Cllr. Bevan</w:t>
      </w:r>
      <w:r w:rsidRPr="008B7663">
        <w:rPr>
          <w:rFonts w:ascii="Arial" w:hAnsi="Arial" w:cs="Arial"/>
          <w:b/>
        </w:rPr>
        <w:t xml:space="preserve"> </w:t>
      </w:r>
    </w:p>
    <w:p w:rsidR="00DB2945" w:rsidRDefault="008B7663" w:rsidP="008B7663">
      <w:pPr>
        <w:pStyle w:val="NoSpacing"/>
        <w:rPr>
          <w:rFonts w:ascii="Arial" w:hAnsi="Arial" w:cs="Arial"/>
          <w:b/>
        </w:rPr>
      </w:pPr>
      <w:r w:rsidRPr="008B7663">
        <w:rPr>
          <w:rFonts w:ascii="Arial" w:hAnsi="Arial" w:cs="Arial"/>
          <w:b/>
        </w:rPr>
        <w:t>via Teams</w:t>
      </w:r>
      <w:r w:rsidR="00DB2945">
        <w:rPr>
          <w:rFonts w:ascii="Arial" w:hAnsi="Arial" w:cs="Arial"/>
          <w:b/>
        </w:rPr>
        <w:t>:</w:t>
      </w:r>
      <w:r w:rsidRPr="008B7663">
        <w:rPr>
          <w:rFonts w:ascii="Arial" w:hAnsi="Arial" w:cs="Arial"/>
          <w:b/>
        </w:rPr>
        <w:t xml:space="preserve"> Cllr. Rundle &amp; Cllr. Morris</w:t>
      </w:r>
      <w:r>
        <w:rPr>
          <w:rFonts w:ascii="Arial" w:hAnsi="Arial" w:cs="Arial"/>
          <w:b/>
        </w:rPr>
        <w:t xml:space="preserve">. </w:t>
      </w:r>
    </w:p>
    <w:p w:rsidR="008B7663" w:rsidRPr="008B7663" w:rsidRDefault="008B7663" w:rsidP="008B7663">
      <w:pPr>
        <w:pStyle w:val="NoSpacing"/>
        <w:rPr>
          <w:rFonts w:ascii="Arial" w:hAnsi="Arial" w:cs="Arial"/>
          <w:b/>
        </w:rPr>
      </w:pPr>
      <w:r>
        <w:rPr>
          <w:rFonts w:ascii="Arial" w:hAnsi="Arial" w:cs="Arial"/>
          <w:b/>
        </w:rPr>
        <w:t>Acting Clerk/RFO</w:t>
      </w:r>
      <w:r w:rsidR="00DB2945">
        <w:rPr>
          <w:rFonts w:ascii="Arial" w:hAnsi="Arial" w:cs="Arial"/>
          <w:b/>
        </w:rPr>
        <w:t>:</w:t>
      </w:r>
      <w:r>
        <w:rPr>
          <w:rFonts w:ascii="Arial" w:hAnsi="Arial" w:cs="Arial"/>
          <w:b/>
        </w:rPr>
        <w:t xml:space="preserve"> Heidi Mortimer.</w:t>
      </w:r>
    </w:p>
    <w:p w:rsidR="00983586" w:rsidRDefault="00983586" w:rsidP="00983586">
      <w:pPr>
        <w:spacing w:after="0" w:line="240" w:lineRule="auto"/>
        <w:ind w:left="360"/>
        <w:rPr>
          <w:rFonts w:ascii="Arial" w:hAnsi="Arial" w:cs="Arial"/>
        </w:rPr>
      </w:pPr>
    </w:p>
    <w:p w:rsidR="008B7663" w:rsidRDefault="008B7663" w:rsidP="00983586">
      <w:pPr>
        <w:spacing w:after="0" w:line="240" w:lineRule="auto"/>
        <w:ind w:left="360"/>
        <w:rPr>
          <w:rFonts w:ascii="Arial" w:hAnsi="Arial" w:cs="Arial"/>
        </w:rPr>
      </w:pPr>
    </w:p>
    <w:p w:rsidR="00983586" w:rsidRPr="00125BE6" w:rsidRDefault="00983586" w:rsidP="00983586">
      <w:pPr>
        <w:spacing w:after="0" w:line="240" w:lineRule="auto"/>
        <w:ind w:firstLine="360"/>
        <w:rPr>
          <w:rFonts w:ascii="Arial" w:hAnsi="Arial" w:cs="Arial"/>
          <w:b/>
        </w:rPr>
      </w:pPr>
      <w:r w:rsidRPr="00125BE6">
        <w:rPr>
          <w:rFonts w:ascii="Arial" w:hAnsi="Arial" w:cs="Arial"/>
          <w:b/>
        </w:rPr>
        <w:t>9</w:t>
      </w:r>
      <w:r w:rsidR="00D75271" w:rsidRPr="00125BE6">
        <w:rPr>
          <w:rFonts w:ascii="Arial" w:hAnsi="Arial" w:cs="Arial"/>
          <w:b/>
        </w:rPr>
        <w:t>25</w:t>
      </w:r>
      <w:r w:rsidRPr="00125BE6">
        <w:rPr>
          <w:rFonts w:ascii="Arial" w:hAnsi="Arial" w:cs="Arial"/>
          <w:b/>
        </w:rPr>
        <w:t>:</w:t>
      </w:r>
      <w:r w:rsidRPr="00125BE6">
        <w:rPr>
          <w:rFonts w:ascii="Arial" w:hAnsi="Arial" w:cs="Arial"/>
          <w:b/>
        </w:rPr>
        <w:tab/>
        <w:t>To receive apologies for absence</w:t>
      </w:r>
    </w:p>
    <w:p w:rsidR="00641D88" w:rsidRDefault="00641D88" w:rsidP="00983586">
      <w:pPr>
        <w:spacing w:after="0" w:line="240" w:lineRule="auto"/>
        <w:ind w:firstLine="360"/>
        <w:rPr>
          <w:rFonts w:ascii="Arial" w:hAnsi="Arial" w:cs="Arial"/>
        </w:rPr>
      </w:pPr>
      <w:r>
        <w:rPr>
          <w:rFonts w:ascii="Arial" w:hAnsi="Arial" w:cs="Arial"/>
        </w:rPr>
        <w:tab/>
      </w:r>
      <w:r>
        <w:rPr>
          <w:rFonts w:ascii="Arial" w:hAnsi="Arial" w:cs="Arial"/>
        </w:rPr>
        <w:tab/>
        <w:t>Cllr. Barry Michael (Personal co</w:t>
      </w:r>
      <w:r w:rsidR="008B7663">
        <w:rPr>
          <w:rFonts w:ascii="Arial" w:hAnsi="Arial" w:cs="Arial"/>
        </w:rPr>
        <w:t>mmittment)</w:t>
      </w:r>
      <w:r>
        <w:rPr>
          <w:rFonts w:ascii="Arial" w:hAnsi="Arial" w:cs="Arial"/>
        </w:rPr>
        <w:t xml:space="preserve"> Cllr. Marilyn Gunnel (Illness)</w:t>
      </w:r>
    </w:p>
    <w:p w:rsidR="00125BE6" w:rsidRPr="00B6136D" w:rsidRDefault="00125BE6" w:rsidP="00983586">
      <w:pPr>
        <w:spacing w:after="0" w:line="240" w:lineRule="auto"/>
        <w:ind w:firstLine="360"/>
        <w:rPr>
          <w:rFonts w:ascii="Arial" w:hAnsi="Arial" w:cs="Arial"/>
        </w:rPr>
      </w:pPr>
    </w:p>
    <w:p w:rsidR="00983586" w:rsidRDefault="00983586" w:rsidP="00983586">
      <w:pPr>
        <w:spacing w:after="0" w:line="240" w:lineRule="auto"/>
        <w:ind w:left="360"/>
        <w:rPr>
          <w:rFonts w:ascii="Arial" w:hAnsi="Arial" w:cs="Arial"/>
          <w:b/>
        </w:rPr>
      </w:pPr>
      <w:r w:rsidRPr="00125BE6">
        <w:rPr>
          <w:rFonts w:ascii="Arial" w:hAnsi="Arial" w:cs="Arial"/>
          <w:b/>
        </w:rPr>
        <w:t>9</w:t>
      </w:r>
      <w:r w:rsidR="00D75271" w:rsidRPr="00125BE6">
        <w:rPr>
          <w:rFonts w:ascii="Arial" w:hAnsi="Arial" w:cs="Arial"/>
          <w:b/>
        </w:rPr>
        <w:t>26</w:t>
      </w:r>
      <w:r w:rsidRPr="00125BE6">
        <w:rPr>
          <w:rFonts w:ascii="Arial" w:hAnsi="Arial" w:cs="Arial"/>
          <w:b/>
        </w:rPr>
        <w:t>:</w:t>
      </w:r>
      <w:r w:rsidRPr="00125BE6">
        <w:rPr>
          <w:rFonts w:ascii="Arial" w:hAnsi="Arial" w:cs="Arial"/>
          <w:b/>
        </w:rPr>
        <w:tab/>
        <w:t>To receive Declarations of Personal/Prejudicial Interest</w:t>
      </w:r>
    </w:p>
    <w:p w:rsidR="00125BE6" w:rsidRDefault="008B7663" w:rsidP="00983586">
      <w:pPr>
        <w:spacing w:after="0" w:line="240" w:lineRule="auto"/>
        <w:ind w:left="360"/>
        <w:rPr>
          <w:rFonts w:ascii="Arial" w:hAnsi="Arial" w:cs="Arial"/>
          <w:b/>
        </w:rPr>
      </w:pPr>
      <w:r>
        <w:rPr>
          <w:rFonts w:ascii="Arial" w:hAnsi="Arial" w:cs="Arial"/>
          <w:b/>
        </w:rPr>
        <w:tab/>
      </w:r>
      <w:r>
        <w:rPr>
          <w:rFonts w:ascii="Arial" w:hAnsi="Arial" w:cs="Arial"/>
          <w:b/>
        </w:rPr>
        <w:tab/>
      </w:r>
      <w:r>
        <w:rPr>
          <w:rFonts w:ascii="Arial" w:hAnsi="Arial" w:cs="Arial"/>
        </w:rPr>
        <w:t>No declarations</w:t>
      </w:r>
    </w:p>
    <w:p w:rsidR="00125BE6" w:rsidRPr="00125BE6" w:rsidRDefault="00125BE6" w:rsidP="00983586">
      <w:pPr>
        <w:spacing w:after="0" w:line="240" w:lineRule="auto"/>
        <w:ind w:left="360"/>
        <w:rPr>
          <w:rFonts w:ascii="Arial" w:hAnsi="Arial" w:cs="Arial"/>
          <w:b/>
        </w:rPr>
      </w:pPr>
    </w:p>
    <w:p w:rsidR="00983586" w:rsidRDefault="00983586" w:rsidP="00983586">
      <w:pPr>
        <w:spacing w:after="0" w:line="240" w:lineRule="auto"/>
        <w:ind w:left="360"/>
        <w:rPr>
          <w:rFonts w:ascii="Arial" w:hAnsi="Arial" w:cs="Arial"/>
          <w:b/>
        </w:rPr>
      </w:pPr>
      <w:r w:rsidRPr="00125BE6">
        <w:rPr>
          <w:rFonts w:ascii="Arial" w:hAnsi="Arial" w:cs="Arial"/>
          <w:b/>
        </w:rPr>
        <w:t>9</w:t>
      </w:r>
      <w:r w:rsidR="00C800ED" w:rsidRPr="00125BE6">
        <w:rPr>
          <w:rFonts w:ascii="Arial" w:hAnsi="Arial" w:cs="Arial"/>
          <w:b/>
        </w:rPr>
        <w:t>27</w:t>
      </w:r>
      <w:r w:rsidRPr="00125BE6">
        <w:rPr>
          <w:rFonts w:ascii="Arial" w:hAnsi="Arial" w:cs="Arial"/>
          <w:b/>
        </w:rPr>
        <w:t xml:space="preserve">: </w:t>
      </w:r>
      <w:r w:rsidRPr="00125BE6">
        <w:rPr>
          <w:rFonts w:ascii="Arial" w:hAnsi="Arial" w:cs="Arial"/>
          <w:b/>
        </w:rPr>
        <w:tab/>
        <w:t>To adjourn if necessary to receive public questions or statements</w:t>
      </w:r>
    </w:p>
    <w:p w:rsidR="008B7663" w:rsidRPr="008B7663" w:rsidRDefault="008B7663" w:rsidP="00983586">
      <w:pPr>
        <w:spacing w:after="0" w:line="240" w:lineRule="auto"/>
        <w:ind w:left="360"/>
        <w:rPr>
          <w:rFonts w:ascii="Arial" w:hAnsi="Arial" w:cs="Arial"/>
        </w:rPr>
      </w:pPr>
      <w:r>
        <w:rPr>
          <w:rFonts w:ascii="Arial" w:hAnsi="Arial" w:cs="Arial"/>
          <w:b/>
        </w:rPr>
        <w:tab/>
      </w:r>
      <w:r>
        <w:rPr>
          <w:rFonts w:ascii="Arial" w:hAnsi="Arial" w:cs="Arial"/>
          <w:b/>
        </w:rPr>
        <w:tab/>
      </w:r>
      <w:r w:rsidRPr="008B7663">
        <w:rPr>
          <w:rFonts w:ascii="Arial" w:hAnsi="Arial" w:cs="Arial"/>
        </w:rPr>
        <w:t>No Members of the public present</w:t>
      </w:r>
    </w:p>
    <w:p w:rsidR="00125BE6" w:rsidRDefault="00125BE6" w:rsidP="00983586">
      <w:pPr>
        <w:spacing w:after="0" w:line="240" w:lineRule="auto"/>
        <w:ind w:left="360"/>
        <w:rPr>
          <w:rFonts w:ascii="Arial" w:hAnsi="Arial" w:cs="Arial"/>
          <w:b/>
        </w:rPr>
      </w:pPr>
    </w:p>
    <w:p w:rsidR="00125BE6" w:rsidRPr="00125BE6" w:rsidRDefault="00125BE6" w:rsidP="00983586">
      <w:pPr>
        <w:spacing w:after="0" w:line="240" w:lineRule="auto"/>
        <w:ind w:left="360"/>
        <w:rPr>
          <w:rFonts w:ascii="Arial" w:hAnsi="Arial" w:cs="Arial"/>
          <w:b/>
        </w:rPr>
      </w:pPr>
    </w:p>
    <w:p w:rsidR="00983586" w:rsidRDefault="00983586" w:rsidP="00983586">
      <w:pPr>
        <w:spacing w:after="0" w:line="240" w:lineRule="auto"/>
        <w:ind w:left="360"/>
        <w:rPr>
          <w:rFonts w:ascii="Arial" w:hAnsi="Arial" w:cs="Arial"/>
          <w:b/>
        </w:rPr>
      </w:pPr>
      <w:r w:rsidRPr="00125BE6">
        <w:rPr>
          <w:rFonts w:ascii="Arial" w:hAnsi="Arial" w:cs="Arial"/>
          <w:b/>
        </w:rPr>
        <w:t>9</w:t>
      </w:r>
      <w:r w:rsidR="00C800ED" w:rsidRPr="00125BE6">
        <w:rPr>
          <w:rFonts w:ascii="Arial" w:hAnsi="Arial" w:cs="Arial"/>
          <w:b/>
        </w:rPr>
        <w:t>28</w:t>
      </w:r>
      <w:r w:rsidRPr="00125BE6">
        <w:rPr>
          <w:rFonts w:ascii="Arial" w:hAnsi="Arial" w:cs="Arial"/>
          <w:b/>
        </w:rPr>
        <w:t>:</w:t>
      </w:r>
      <w:r w:rsidRPr="00125BE6">
        <w:rPr>
          <w:rFonts w:ascii="Arial" w:hAnsi="Arial" w:cs="Arial"/>
          <w:b/>
        </w:rPr>
        <w:tab/>
        <w:t>To approve and sign the previous Community Council Minutes</w:t>
      </w:r>
    </w:p>
    <w:p w:rsidR="00125BE6" w:rsidRPr="008B7663" w:rsidRDefault="00125BE6" w:rsidP="00983586">
      <w:pPr>
        <w:spacing w:after="0" w:line="240" w:lineRule="auto"/>
        <w:ind w:left="360"/>
        <w:rPr>
          <w:rFonts w:ascii="Arial" w:hAnsi="Arial" w:cs="Arial"/>
        </w:rPr>
      </w:pPr>
      <w:r>
        <w:rPr>
          <w:rFonts w:ascii="Arial" w:hAnsi="Arial" w:cs="Arial"/>
          <w:b/>
        </w:rPr>
        <w:tab/>
      </w:r>
      <w:r>
        <w:rPr>
          <w:rFonts w:ascii="Arial" w:hAnsi="Arial" w:cs="Arial"/>
          <w:b/>
        </w:rPr>
        <w:tab/>
      </w:r>
      <w:r w:rsidR="008B7663" w:rsidRPr="008B7663">
        <w:rPr>
          <w:rFonts w:ascii="Arial" w:hAnsi="Arial" w:cs="Arial"/>
          <w:b/>
          <w:u w:val="single"/>
        </w:rPr>
        <w:t>RESOLVED:</w:t>
      </w:r>
      <w:r w:rsidR="008B7663">
        <w:rPr>
          <w:rFonts w:ascii="Arial" w:hAnsi="Arial" w:cs="Arial"/>
          <w:b/>
          <w:u w:val="single"/>
        </w:rPr>
        <w:t xml:space="preserve"> </w:t>
      </w:r>
      <w:r w:rsidR="008B7663">
        <w:rPr>
          <w:rFonts w:ascii="Arial" w:hAnsi="Arial" w:cs="Arial"/>
        </w:rPr>
        <w:t>To approve the minutes as true and accurate</w:t>
      </w:r>
    </w:p>
    <w:p w:rsidR="00125BE6" w:rsidRPr="00125BE6" w:rsidRDefault="00125BE6" w:rsidP="00983586">
      <w:pPr>
        <w:spacing w:after="0" w:line="240" w:lineRule="auto"/>
        <w:ind w:left="360"/>
        <w:rPr>
          <w:rFonts w:ascii="Arial" w:hAnsi="Arial" w:cs="Arial"/>
          <w:b/>
        </w:rPr>
      </w:pPr>
      <w:r>
        <w:rPr>
          <w:rFonts w:ascii="Arial" w:hAnsi="Arial" w:cs="Arial"/>
          <w:b/>
        </w:rPr>
        <w:tab/>
      </w:r>
      <w:r>
        <w:rPr>
          <w:rFonts w:ascii="Arial" w:hAnsi="Arial" w:cs="Arial"/>
          <w:b/>
        </w:rPr>
        <w:tab/>
      </w:r>
    </w:p>
    <w:p w:rsidR="00C800ED" w:rsidRDefault="00C800ED" w:rsidP="00983586">
      <w:pPr>
        <w:spacing w:after="0" w:line="240" w:lineRule="auto"/>
        <w:ind w:left="360"/>
        <w:rPr>
          <w:rFonts w:ascii="Arial" w:hAnsi="Arial" w:cs="Arial"/>
          <w:b/>
        </w:rPr>
      </w:pPr>
      <w:r w:rsidRPr="00125BE6">
        <w:rPr>
          <w:rFonts w:ascii="Arial" w:hAnsi="Arial" w:cs="Arial"/>
          <w:b/>
        </w:rPr>
        <w:t>929:</w:t>
      </w:r>
      <w:r w:rsidRPr="00125BE6">
        <w:rPr>
          <w:rFonts w:ascii="Arial" w:hAnsi="Arial" w:cs="Arial"/>
          <w:b/>
        </w:rPr>
        <w:tab/>
        <w:t>County Borough Council matters</w:t>
      </w:r>
    </w:p>
    <w:p w:rsidR="00125BE6" w:rsidRPr="00125BE6" w:rsidRDefault="00125BE6" w:rsidP="00983586">
      <w:pPr>
        <w:spacing w:after="0" w:line="240" w:lineRule="auto"/>
        <w:ind w:left="360"/>
        <w:rPr>
          <w:rFonts w:ascii="Arial" w:hAnsi="Arial" w:cs="Arial"/>
        </w:rPr>
      </w:pPr>
      <w:r>
        <w:rPr>
          <w:rFonts w:ascii="Arial" w:hAnsi="Arial" w:cs="Arial"/>
          <w:b/>
        </w:rPr>
        <w:tab/>
      </w:r>
      <w:r>
        <w:rPr>
          <w:rFonts w:ascii="Arial" w:hAnsi="Arial" w:cs="Arial"/>
          <w:b/>
        </w:rPr>
        <w:tab/>
      </w:r>
      <w:r w:rsidRPr="00125BE6">
        <w:rPr>
          <w:rFonts w:ascii="Arial" w:hAnsi="Arial" w:cs="Arial"/>
        </w:rPr>
        <w:t>M</w:t>
      </w:r>
      <w:r>
        <w:rPr>
          <w:rFonts w:ascii="Arial" w:hAnsi="Arial" w:cs="Arial"/>
        </w:rPr>
        <w:t>e</w:t>
      </w:r>
      <w:r w:rsidRPr="00125BE6">
        <w:rPr>
          <w:rFonts w:ascii="Arial" w:hAnsi="Arial" w:cs="Arial"/>
        </w:rPr>
        <w:t>eting arranged for 6pm Monday</w:t>
      </w:r>
      <w:r w:rsidR="00D4298E">
        <w:rPr>
          <w:rFonts w:ascii="Arial" w:hAnsi="Arial" w:cs="Arial"/>
        </w:rPr>
        <w:t xml:space="preserve"> 31st October </w:t>
      </w:r>
      <w:r w:rsidRPr="00125BE6">
        <w:rPr>
          <w:rFonts w:ascii="Arial" w:hAnsi="Arial" w:cs="Arial"/>
        </w:rPr>
        <w:t xml:space="preserve"> to meet</w:t>
      </w:r>
      <w:r w:rsidR="00D4298E">
        <w:rPr>
          <w:rFonts w:ascii="Arial" w:hAnsi="Arial" w:cs="Arial"/>
        </w:rPr>
        <w:t xml:space="preserve"> </w:t>
      </w:r>
      <w:r w:rsidRPr="00125BE6">
        <w:rPr>
          <w:rFonts w:ascii="Arial" w:hAnsi="Arial" w:cs="Arial"/>
        </w:rPr>
        <w:t>with Cllr. Hunt</w:t>
      </w:r>
      <w:r>
        <w:rPr>
          <w:rFonts w:ascii="Arial" w:hAnsi="Arial" w:cs="Arial"/>
        </w:rPr>
        <w:t>.</w:t>
      </w:r>
    </w:p>
    <w:p w:rsidR="00125BE6" w:rsidRPr="00125BE6" w:rsidRDefault="00125BE6" w:rsidP="00983586">
      <w:pPr>
        <w:spacing w:after="0" w:line="240" w:lineRule="auto"/>
        <w:ind w:left="360"/>
        <w:rPr>
          <w:rFonts w:ascii="Arial" w:hAnsi="Arial" w:cs="Arial"/>
        </w:rPr>
      </w:pPr>
      <w:r w:rsidRPr="00125BE6">
        <w:rPr>
          <w:rFonts w:ascii="Arial" w:hAnsi="Arial" w:cs="Arial"/>
        </w:rPr>
        <w:tab/>
      </w:r>
      <w:r w:rsidRPr="00125BE6">
        <w:rPr>
          <w:rFonts w:ascii="Arial" w:hAnsi="Arial" w:cs="Arial"/>
        </w:rPr>
        <w:tab/>
      </w:r>
    </w:p>
    <w:p w:rsidR="0010563D" w:rsidRDefault="00983586" w:rsidP="00983586">
      <w:pPr>
        <w:spacing w:after="0" w:line="240" w:lineRule="auto"/>
        <w:ind w:left="360"/>
        <w:rPr>
          <w:rFonts w:ascii="Arial" w:hAnsi="Arial" w:cs="Arial"/>
          <w:b/>
        </w:rPr>
      </w:pPr>
      <w:r w:rsidRPr="00125BE6">
        <w:rPr>
          <w:rFonts w:ascii="Arial" w:hAnsi="Arial" w:cs="Arial"/>
          <w:b/>
        </w:rPr>
        <w:t>9</w:t>
      </w:r>
      <w:r w:rsidR="00C800ED" w:rsidRPr="00125BE6">
        <w:rPr>
          <w:rFonts w:ascii="Arial" w:hAnsi="Arial" w:cs="Arial"/>
          <w:b/>
        </w:rPr>
        <w:t>30</w:t>
      </w:r>
      <w:r w:rsidRPr="00125BE6">
        <w:rPr>
          <w:rFonts w:ascii="Arial" w:hAnsi="Arial" w:cs="Arial"/>
          <w:b/>
        </w:rPr>
        <w:t>:</w:t>
      </w:r>
      <w:r w:rsidRPr="00125BE6">
        <w:rPr>
          <w:rFonts w:ascii="Arial" w:hAnsi="Arial" w:cs="Arial"/>
          <w:b/>
        </w:rPr>
        <w:tab/>
        <w:t>To receive Police report</w:t>
      </w:r>
    </w:p>
    <w:p w:rsidR="00125BE6" w:rsidRDefault="00125BE6" w:rsidP="00983586">
      <w:pPr>
        <w:spacing w:after="0" w:line="240" w:lineRule="auto"/>
        <w:ind w:left="360"/>
        <w:rPr>
          <w:rFonts w:ascii="Arial" w:hAnsi="Arial" w:cs="Arial"/>
        </w:rPr>
      </w:pPr>
      <w:r>
        <w:rPr>
          <w:rFonts w:ascii="Arial" w:hAnsi="Arial" w:cs="Arial"/>
          <w:b/>
        </w:rPr>
        <w:tab/>
      </w:r>
      <w:r>
        <w:rPr>
          <w:rFonts w:ascii="Arial" w:hAnsi="Arial" w:cs="Arial"/>
          <w:b/>
        </w:rPr>
        <w:tab/>
      </w:r>
      <w:r w:rsidRPr="00125BE6">
        <w:rPr>
          <w:rFonts w:ascii="Arial" w:hAnsi="Arial" w:cs="Arial"/>
        </w:rPr>
        <w:t xml:space="preserve">Aled Musslewhite contacted HM 25th Oct. apologised for not being in contact </w:t>
      </w:r>
      <w:r w:rsidRPr="00125BE6">
        <w:rPr>
          <w:rFonts w:ascii="Arial" w:hAnsi="Arial" w:cs="Arial"/>
        </w:rPr>
        <w:tab/>
      </w:r>
      <w:r w:rsidRPr="00125BE6">
        <w:rPr>
          <w:rFonts w:ascii="Arial" w:hAnsi="Arial" w:cs="Arial"/>
        </w:rPr>
        <w:tab/>
      </w:r>
      <w:r>
        <w:rPr>
          <w:rFonts w:ascii="Arial" w:hAnsi="Arial" w:cs="Arial"/>
        </w:rPr>
        <w:tab/>
      </w:r>
      <w:r w:rsidRPr="00125BE6">
        <w:rPr>
          <w:rFonts w:ascii="Arial" w:hAnsi="Arial" w:cs="Arial"/>
        </w:rPr>
        <w:t>or responding to any email correspondence</w:t>
      </w:r>
      <w:r w:rsidR="00E26E51">
        <w:rPr>
          <w:rFonts w:ascii="Arial" w:hAnsi="Arial" w:cs="Arial"/>
        </w:rPr>
        <w:t>. PCSO Musselwhite has</w:t>
      </w:r>
      <w:r w:rsidRPr="00125BE6">
        <w:rPr>
          <w:rFonts w:ascii="Arial" w:hAnsi="Arial" w:cs="Arial"/>
        </w:rPr>
        <w:t xml:space="preserve"> been on sick </w:t>
      </w:r>
      <w:r w:rsidR="00E26E51">
        <w:rPr>
          <w:rFonts w:ascii="Arial" w:hAnsi="Arial" w:cs="Arial"/>
        </w:rPr>
        <w:tab/>
      </w:r>
      <w:r w:rsidR="00E26E51">
        <w:rPr>
          <w:rFonts w:ascii="Arial" w:hAnsi="Arial" w:cs="Arial"/>
        </w:rPr>
        <w:tab/>
      </w:r>
      <w:r w:rsidRPr="00125BE6">
        <w:rPr>
          <w:rFonts w:ascii="Arial" w:hAnsi="Arial" w:cs="Arial"/>
        </w:rPr>
        <w:t>leave for</w:t>
      </w:r>
      <w:r w:rsidR="00E26E51">
        <w:rPr>
          <w:rFonts w:ascii="Arial" w:hAnsi="Arial" w:cs="Arial"/>
        </w:rPr>
        <w:t xml:space="preserve"> s</w:t>
      </w:r>
      <w:r w:rsidRPr="00125BE6">
        <w:rPr>
          <w:rFonts w:ascii="Arial" w:hAnsi="Arial" w:cs="Arial"/>
        </w:rPr>
        <w:t>ix weeks. HM mentioned that neither his voi</w:t>
      </w:r>
      <w:r w:rsidR="00E26E51">
        <w:rPr>
          <w:rFonts w:ascii="Arial" w:hAnsi="Arial" w:cs="Arial"/>
        </w:rPr>
        <w:t xml:space="preserve">cemessage or out of office </w:t>
      </w:r>
      <w:r w:rsidR="00E26E51">
        <w:rPr>
          <w:rFonts w:ascii="Arial" w:hAnsi="Arial" w:cs="Arial"/>
        </w:rPr>
        <w:tab/>
      </w:r>
      <w:r w:rsidR="00E26E51">
        <w:rPr>
          <w:rFonts w:ascii="Arial" w:hAnsi="Arial" w:cs="Arial"/>
        </w:rPr>
        <w:tab/>
      </w:r>
      <w:r w:rsidR="00E26E51">
        <w:rPr>
          <w:rFonts w:ascii="Arial" w:hAnsi="Arial" w:cs="Arial"/>
        </w:rPr>
        <w:tab/>
        <w:t xml:space="preserve">had </w:t>
      </w:r>
      <w:r w:rsidRPr="00125BE6">
        <w:rPr>
          <w:rFonts w:ascii="Arial" w:hAnsi="Arial" w:cs="Arial"/>
        </w:rPr>
        <w:t>been updated to reflect this.</w:t>
      </w:r>
    </w:p>
    <w:p w:rsidR="00125BE6" w:rsidRDefault="00125BE6" w:rsidP="00983586">
      <w:pPr>
        <w:spacing w:after="0" w:line="240" w:lineRule="auto"/>
        <w:ind w:left="360"/>
        <w:rPr>
          <w:rFonts w:ascii="Arial" w:hAnsi="Arial" w:cs="Arial"/>
        </w:rPr>
      </w:pPr>
    </w:p>
    <w:p w:rsidR="00125BE6" w:rsidRDefault="00125BE6" w:rsidP="00983586">
      <w:pPr>
        <w:spacing w:after="0" w:line="240" w:lineRule="auto"/>
        <w:ind w:left="360"/>
        <w:rPr>
          <w:rFonts w:ascii="Arial" w:hAnsi="Arial" w:cs="Arial"/>
        </w:rPr>
      </w:pPr>
      <w:r>
        <w:rPr>
          <w:rFonts w:ascii="Arial" w:hAnsi="Arial" w:cs="Arial"/>
        </w:rPr>
        <w:tab/>
      </w:r>
      <w:r>
        <w:rPr>
          <w:rFonts w:ascii="Arial" w:hAnsi="Arial" w:cs="Arial"/>
        </w:rPr>
        <w:tab/>
        <w:t>The</w:t>
      </w:r>
      <w:r w:rsidR="00E26E51">
        <w:rPr>
          <w:rFonts w:ascii="Arial" w:hAnsi="Arial" w:cs="Arial"/>
        </w:rPr>
        <w:t xml:space="preserve"> previously</w:t>
      </w:r>
      <w:r>
        <w:rPr>
          <w:rFonts w:ascii="Arial" w:hAnsi="Arial" w:cs="Arial"/>
        </w:rPr>
        <w:t xml:space="preserve"> reported dog warden patrols had not taken place as the </w:t>
      </w:r>
      <w:r w:rsidR="00E26E51">
        <w:rPr>
          <w:rFonts w:ascii="Arial" w:hAnsi="Arial" w:cs="Arial"/>
        </w:rPr>
        <w:tab/>
      </w:r>
      <w:r w:rsidR="00E26E51">
        <w:rPr>
          <w:rFonts w:ascii="Arial" w:hAnsi="Arial" w:cs="Arial"/>
        </w:rPr>
        <w:tab/>
      </w:r>
      <w:r w:rsidR="00E26E51">
        <w:rPr>
          <w:rFonts w:ascii="Arial" w:hAnsi="Arial" w:cs="Arial"/>
        </w:rPr>
        <w:tab/>
      </w:r>
      <w:r w:rsidR="00E26E51">
        <w:rPr>
          <w:rFonts w:ascii="Arial" w:hAnsi="Arial" w:cs="Arial"/>
        </w:rPr>
        <w:tab/>
      </w:r>
      <w:r>
        <w:rPr>
          <w:rFonts w:ascii="Arial" w:hAnsi="Arial" w:cs="Arial"/>
        </w:rPr>
        <w:t>representative from NPT was not available</w:t>
      </w:r>
      <w:r w:rsidR="00901777">
        <w:rPr>
          <w:rFonts w:ascii="Arial" w:hAnsi="Arial" w:cs="Arial"/>
        </w:rPr>
        <w:t xml:space="preserve"> on the arranged date</w:t>
      </w:r>
      <w:r>
        <w:rPr>
          <w:rFonts w:ascii="Arial" w:hAnsi="Arial" w:cs="Arial"/>
        </w:rPr>
        <w:t>.</w:t>
      </w:r>
    </w:p>
    <w:p w:rsidR="00125BE6" w:rsidRDefault="00125BE6" w:rsidP="00983586">
      <w:pPr>
        <w:spacing w:after="0" w:line="240" w:lineRule="auto"/>
        <w:ind w:left="360"/>
        <w:rPr>
          <w:rFonts w:ascii="Arial" w:hAnsi="Arial" w:cs="Arial"/>
        </w:rPr>
      </w:pPr>
    </w:p>
    <w:p w:rsidR="00125BE6" w:rsidRDefault="00125BE6" w:rsidP="00983586">
      <w:pPr>
        <w:spacing w:after="0" w:line="240" w:lineRule="auto"/>
        <w:ind w:left="360"/>
        <w:rPr>
          <w:rFonts w:ascii="Arial" w:hAnsi="Arial" w:cs="Arial"/>
        </w:rPr>
      </w:pPr>
      <w:r>
        <w:rPr>
          <w:rFonts w:ascii="Arial" w:hAnsi="Arial" w:cs="Arial"/>
        </w:rPr>
        <w:tab/>
      </w:r>
      <w:r>
        <w:rPr>
          <w:rFonts w:ascii="Arial" w:hAnsi="Arial" w:cs="Arial"/>
        </w:rPr>
        <w:tab/>
      </w:r>
      <w:r w:rsidR="00901777">
        <w:rPr>
          <w:rFonts w:ascii="Arial" w:hAnsi="Arial" w:cs="Arial"/>
        </w:rPr>
        <w:t>Aled</w:t>
      </w:r>
      <w:r>
        <w:rPr>
          <w:rFonts w:ascii="Arial" w:hAnsi="Arial" w:cs="Arial"/>
        </w:rPr>
        <w:t xml:space="preserve"> has assured HM that the Community</w:t>
      </w:r>
      <w:r w:rsidR="00901777">
        <w:rPr>
          <w:rFonts w:ascii="Arial" w:hAnsi="Arial" w:cs="Arial"/>
        </w:rPr>
        <w:t xml:space="preserve"> speedwatch scheme was set up correctly </w:t>
      </w:r>
      <w:r w:rsidR="00901777">
        <w:rPr>
          <w:rFonts w:ascii="Arial" w:hAnsi="Arial" w:cs="Arial"/>
        </w:rPr>
        <w:tab/>
      </w:r>
      <w:r w:rsidR="00901777">
        <w:rPr>
          <w:rFonts w:ascii="Arial" w:hAnsi="Arial" w:cs="Arial"/>
        </w:rPr>
        <w:tab/>
        <w:t xml:space="preserve">and registered with go safe, however following a risk assessment undertaken by </w:t>
      </w:r>
      <w:r w:rsidR="00901777">
        <w:rPr>
          <w:rFonts w:ascii="Arial" w:hAnsi="Arial" w:cs="Arial"/>
        </w:rPr>
        <w:tab/>
      </w:r>
      <w:r w:rsidR="00901777">
        <w:rPr>
          <w:rFonts w:ascii="Arial" w:hAnsi="Arial" w:cs="Arial"/>
        </w:rPr>
        <w:tab/>
      </w:r>
      <w:r w:rsidR="00901777">
        <w:rPr>
          <w:rFonts w:ascii="Arial" w:hAnsi="Arial" w:cs="Arial"/>
        </w:rPr>
        <w:tab/>
        <w:t>South Wales Police it was suspended.</w:t>
      </w:r>
      <w:r>
        <w:rPr>
          <w:rFonts w:ascii="Arial" w:hAnsi="Arial" w:cs="Arial"/>
        </w:rPr>
        <w:t xml:space="preserve"> </w:t>
      </w:r>
      <w:r w:rsidR="00901777">
        <w:rPr>
          <w:rFonts w:ascii="Arial" w:hAnsi="Arial" w:cs="Arial"/>
        </w:rPr>
        <w:t xml:space="preserve">PC Wallen has now confirmed that all </w:t>
      </w:r>
      <w:r w:rsidR="00901777">
        <w:rPr>
          <w:rFonts w:ascii="Arial" w:hAnsi="Arial" w:cs="Arial"/>
        </w:rPr>
        <w:tab/>
      </w:r>
      <w:r w:rsidR="00901777">
        <w:rPr>
          <w:rFonts w:ascii="Arial" w:hAnsi="Arial" w:cs="Arial"/>
        </w:rPr>
        <w:tab/>
      </w:r>
      <w:r w:rsidR="00901777">
        <w:rPr>
          <w:rFonts w:ascii="Arial" w:hAnsi="Arial" w:cs="Arial"/>
        </w:rPr>
        <w:tab/>
        <w:t xml:space="preserve">community speedwatch exercises can recommence as long as there is a PCSO in </w:t>
      </w:r>
      <w:r w:rsidR="00901777">
        <w:rPr>
          <w:rFonts w:ascii="Arial" w:hAnsi="Arial" w:cs="Arial"/>
        </w:rPr>
        <w:tab/>
      </w:r>
      <w:r w:rsidR="00901777">
        <w:rPr>
          <w:rFonts w:ascii="Arial" w:hAnsi="Arial" w:cs="Arial"/>
        </w:rPr>
        <w:tab/>
        <w:t xml:space="preserve">attendance and the correct information signage which is in the process of being </w:t>
      </w:r>
      <w:r w:rsidR="00901777">
        <w:rPr>
          <w:rFonts w:ascii="Arial" w:hAnsi="Arial" w:cs="Arial"/>
        </w:rPr>
        <w:tab/>
      </w:r>
      <w:r w:rsidR="00901777">
        <w:rPr>
          <w:rFonts w:ascii="Arial" w:hAnsi="Arial" w:cs="Arial"/>
        </w:rPr>
        <w:tab/>
      </w:r>
      <w:r w:rsidR="00901777">
        <w:rPr>
          <w:rFonts w:ascii="Arial" w:hAnsi="Arial" w:cs="Arial"/>
        </w:rPr>
        <w:tab/>
        <w:t>produced is visible.</w:t>
      </w:r>
    </w:p>
    <w:p w:rsidR="00E62C6A" w:rsidRDefault="00E62C6A" w:rsidP="00983586">
      <w:pPr>
        <w:spacing w:after="0" w:line="240" w:lineRule="auto"/>
        <w:ind w:left="360"/>
        <w:rPr>
          <w:rFonts w:ascii="Arial" w:hAnsi="Arial" w:cs="Arial"/>
        </w:rPr>
      </w:pPr>
    </w:p>
    <w:p w:rsidR="00E62C6A" w:rsidRPr="00125BE6" w:rsidRDefault="00E62C6A" w:rsidP="00983586">
      <w:pPr>
        <w:spacing w:after="0" w:line="240" w:lineRule="auto"/>
        <w:ind w:left="360"/>
        <w:rPr>
          <w:rFonts w:ascii="Arial" w:hAnsi="Arial" w:cs="Arial"/>
        </w:rPr>
      </w:pPr>
      <w:r>
        <w:rPr>
          <w:rFonts w:ascii="Arial" w:hAnsi="Arial" w:cs="Arial"/>
        </w:rPr>
        <w:tab/>
      </w:r>
      <w:r>
        <w:rPr>
          <w:rFonts w:ascii="Arial" w:hAnsi="Arial" w:cs="Arial"/>
        </w:rPr>
        <w:tab/>
        <w:t xml:space="preserve">Cllr. Kingdon </w:t>
      </w:r>
      <w:r w:rsidR="00E26E51">
        <w:rPr>
          <w:rFonts w:ascii="Arial" w:hAnsi="Arial" w:cs="Arial"/>
        </w:rPr>
        <w:t xml:space="preserve">expressed his dissapointment at having to have a PCSO in </w:t>
      </w:r>
      <w:r w:rsidR="00900F73">
        <w:rPr>
          <w:rFonts w:ascii="Arial" w:hAnsi="Arial" w:cs="Arial"/>
        </w:rPr>
        <w:tab/>
      </w:r>
      <w:r w:rsidR="00900F73">
        <w:rPr>
          <w:rFonts w:ascii="Arial" w:hAnsi="Arial" w:cs="Arial"/>
        </w:rPr>
        <w:tab/>
      </w:r>
      <w:r w:rsidR="00900F73">
        <w:rPr>
          <w:rFonts w:ascii="Arial" w:hAnsi="Arial" w:cs="Arial"/>
        </w:rPr>
        <w:tab/>
      </w:r>
      <w:r w:rsidR="00900F73">
        <w:rPr>
          <w:rFonts w:ascii="Arial" w:hAnsi="Arial" w:cs="Arial"/>
        </w:rPr>
        <w:tab/>
      </w:r>
      <w:r w:rsidR="00E26E51">
        <w:rPr>
          <w:rFonts w:ascii="Arial" w:hAnsi="Arial" w:cs="Arial"/>
        </w:rPr>
        <w:t>attendan</w:t>
      </w:r>
      <w:r w:rsidR="00900F73">
        <w:rPr>
          <w:rFonts w:ascii="Arial" w:hAnsi="Arial" w:cs="Arial"/>
        </w:rPr>
        <w:t>c</w:t>
      </w:r>
      <w:r w:rsidR="00E26E51">
        <w:rPr>
          <w:rFonts w:ascii="Arial" w:hAnsi="Arial" w:cs="Arial"/>
        </w:rPr>
        <w:t xml:space="preserve">e, as it is difficult enough to arrange the required number without this </w:t>
      </w:r>
      <w:r w:rsidR="00900F73">
        <w:rPr>
          <w:rFonts w:ascii="Arial" w:hAnsi="Arial" w:cs="Arial"/>
        </w:rPr>
        <w:tab/>
      </w:r>
      <w:r w:rsidR="00900F73">
        <w:rPr>
          <w:rFonts w:ascii="Arial" w:hAnsi="Arial" w:cs="Arial"/>
        </w:rPr>
        <w:tab/>
      </w:r>
      <w:r w:rsidR="00900F73">
        <w:rPr>
          <w:rFonts w:ascii="Arial" w:hAnsi="Arial" w:cs="Arial"/>
        </w:rPr>
        <w:tab/>
      </w:r>
      <w:r w:rsidR="00E26E51">
        <w:rPr>
          <w:rFonts w:ascii="Arial" w:hAnsi="Arial" w:cs="Arial"/>
        </w:rPr>
        <w:t xml:space="preserve">added </w:t>
      </w:r>
      <w:r w:rsidR="00E26E51">
        <w:rPr>
          <w:rFonts w:ascii="Arial" w:hAnsi="Arial" w:cs="Arial"/>
        </w:rPr>
        <w:tab/>
      </w:r>
      <w:r w:rsidR="00900F73">
        <w:rPr>
          <w:rFonts w:ascii="Arial" w:hAnsi="Arial" w:cs="Arial"/>
        </w:rPr>
        <w:t>r</w:t>
      </w:r>
      <w:r w:rsidR="00E26E51">
        <w:rPr>
          <w:rFonts w:ascii="Arial" w:hAnsi="Arial" w:cs="Arial"/>
        </w:rPr>
        <w:t>equirement</w:t>
      </w:r>
      <w:r w:rsidR="00900F73">
        <w:rPr>
          <w:rFonts w:ascii="Arial" w:hAnsi="Arial" w:cs="Arial"/>
        </w:rPr>
        <w:t>.</w:t>
      </w:r>
    </w:p>
    <w:p w:rsidR="00125BE6" w:rsidRDefault="00901777" w:rsidP="00983586">
      <w:pPr>
        <w:spacing w:after="0" w:line="240" w:lineRule="auto"/>
        <w:ind w:left="360"/>
        <w:rPr>
          <w:rFonts w:ascii="Arial" w:hAnsi="Arial" w:cs="Arial"/>
          <w:b/>
        </w:rPr>
      </w:pPr>
      <w:r>
        <w:rPr>
          <w:rFonts w:ascii="Arial" w:hAnsi="Arial" w:cs="Arial"/>
          <w:b/>
        </w:rPr>
        <w:tab/>
      </w:r>
      <w:r>
        <w:rPr>
          <w:rFonts w:ascii="Arial" w:hAnsi="Arial" w:cs="Arial"/>
          <w:b/>
        </w:rPr>
        <w:tab/>
      </w:r>
    </w:p>
    <w:p w:rsidR="00901777" w:rsidRDefault="00901777" w:rsidP="00983586">
      <w:pPr>
        <w:spacing w:after="0" w:line="240" w:lineRule="auto"/>
        <w:ind w:left="360"/>
        <w:rPr>
          <w:rFonts w:ascii="Arial" w:hAnsi="Arial" w:cs="Arial"/>
        </w:rPr>
      </w:pPr>
      <w:r>
        <w:rPr>
          <w:rFonts w:ascii="Arial" w:hAnsi="Arial" w:cs="Arial"/>
          <w:b/>
        </w:rPr>
        <w:tab/>
      </w:r>
      <w:r>
        <w:rPr>
          <w:rFonts w:ascii="Arial" w:hAnsi="Arial" w:cs="Arial"/>
          <w:b/>
        </w:rPr>
        <w:tab/>
      </w:r>
      <w:r w:rsidRPr="00901777">
        <w:rPr>
          <w:rFonts w:ascii="Arial" w:hAnsi="Arial" w:cs="Arial"/>
        </w:rPr>
        <w:t xml:space="preserve">Community engagement/cuppa with a copper sessions will now be scheduled </w:t>
      </w:r>
      <w:r w:rsidRPr="00901777">
        <w:rPr>
          <w:rFonts w:ascii="Arial" w:hAnsi="Arial" w:cs="Arial"/>
        </w:rPr>
        <w:tab/>
      </w:r>
      <w:r w:rsidRPr="00901777">
        <w:rPr>
          <w:rFonts w:ascii="Arial" w:hAnsi="Arial" w:cs="Arial"/>
        </w:rPr>
        <w:tab/>
      </w:r>
      <w:r>
        <w:rPr>
          <w:rFonts w:ascii="Arial" w:hAnsi="Arial" w:cs="Arial"/>
        </w:rPr>
        <w:tab/>
      </w:r>
      <w:r w:rsidRPr="00901777">
        <w:rPr>
          <w:rFonts w:ascii="Arial" w:hAnsi="Arial" w:cs="Arial"/>
        </w:rPr>
        <w:t>in, at the Community Centre</w:t>
      </w:r>
      <w:r w:rsidR="00E26E51">
        <w:rPr>
          <w:rFonts w:ascii="Arial" w:hAnsi="Arial" w:cs="Arial"/>
        </w:rPr>
        <w:t>, although Aled would prefer to join existing groups.</w:t>
      </w:r>
    </w:p>
    <w:p w:rsidR="00901777" w:rsidRDefault="00901777" w:rsidP="00983586">
      <w:pPr>
        <w:spacing w:after="0" w:line="240" w:lineRule="auto"/>
        <w:ind w:left="360"/>
        <w:rPr>
          <w:rFonts w:ascii="Arial" w:hAnsi="Arial" w:cs="Arial"/>
        </w:rPr>
      </w:pPr>
    </w:p>
    <w:p w:rsidR="00901777" w:rsidRDefault="00901777" w:rsidP="00983586">
      <w:pPr>
        <w:spacing w:after="0" w:line="240" w:lineRule="auto"/>
        <w:ind w:left="360"/>
        <w:rPr>
          <w:rFonts w:ascii="Arial" w:hAnsi="Arial" w:cs="Arial"/>
        </w:rPr>
      </w:pPr>
    </w:p>
    <w:p w:rsidR="00853419" w:rsidRDefault="00E26E51" w:rsidP="00983586">
      <w:pPr>
        <w:spacing w:after="0" w:line="240" w:lineRule="auto"/>
        <w:ind w:left="360"/>
        <w:rPr>
          <w:rFonts w:ascii="Arial" w:hAnsi="Arial" w:cs="Arial"/>
        </w:rPr>
      </w:pPr>
      <w:r>
        <w:rPr>
          <w:rFonts w:ascii="Arial" w:hAnsi="Arial" w:cs="Arial"/>
        </w:rPr>
        <w:tab/>
      </w:r>
      <w:r>
        <w:rPr>
          <w:rFonts w:ascii="Arial" w:hAnsi="Arial" w:cs="Arial"/>
        </w:rPr>
        <w:tab/>
      </w:r>
    </w:p>
    <w:p w:rsidR="00853419" w:rsidRDefault="00853419" w:rsidP="00983586">
      <w:pPr>
        <w:spacing w:after="0" w:line="240" w:lineRule="auto"/>
        <w:ind w:left="360"/>
        <w:rPr>
          <w:rFonts w:ascii="Arial" w:hAnsi="Arial" w:cs="Arial"/>
        </w:rPr>
      </w:pPr>
      <w:r>
        <w:rPr>
          <w:rFonts w:ascii="Arial" w:hAnsi="Arial" w:cs="Arial"/>
        </w:rPr>
        <w:tab/>
      </w:r>
      <w:r>
        <w:rPr>
          <w:rFonts w:ascii="Arial" w:hAnsi="Arial" w:cs="Arial"/>
        </w:rPr>
        <w:tab/>
      </w:r>
    </w:p>
    <w:p w:rsidR="00853419" w:rsidRDefault="00853419" w:rsidP="00983586">
      <w:pPr>
        <w:spacing w:after="0" w:line="240" w:lineRule="auto"/>
        <w:ind w:left="360"/>
        <w:rPr>
          <w:rFonts w:ascii="Arial" w:hAnsi="Arial" w:cs="Arial"/>
        </w:rPr>
      </w:pPr>
      <w:r>
        <w:rPr>
          <w:rFonts w:ascii="Arial" w:hAnsi="Arial" w:cs="Arial"/>
        </w:rPr>
        <w:tab/>
      </w:r>
      <w:r>
        <w:rPr>
          <w:rFonts w:ascii="Arial" w:hAnsi="Arial" w:cs="Arial"/>
        </w:rPr>
        <w:tab/>
      </w:r>
      <w:r w:rsidR="00E26E51">
        <w:rPr>
          <w:rFonts w:ascii="Arial" w:hAnsi="Arial" w:cs="Arial"/>
        </w:rPr>
        <w:t xml:space="preserve">The </w:t>
      </w:r>
      <w:r>
        <w:rPr>
          <w:rFonts w:ascii="Arial" w:hAnsi="Arial" w:cs="Arial"/>
        </w:rPr>
        <w:t xml:space="preserve">latest crime figures from SW Police website state 4 recorded crimes for </w:t>
      </w:r>
      <w:r w:rsidR="00E26E51">
        <w:rPr>
          <w:rFonts w:ascii="Arial" w:hAnsi="Arial" w:cs="Arial"/>
        </w:rPr>
        <w:tab/>
      </w:r>
      <w:r w:rsidR="00E26E51">
        <w:rPr>
          <w:rFonts w:ascii="Arial" w:hAnsi="Arial" w:cs="Arial"/>
        </w:rPr>
        <w:tab/>
      </w:r>
      <w:r w:rsidR="00E26E51">
        <w:rPr>
          <w:rFonts w:ascii="Arial" w:hAnsi="Arial" w:cs="Arial"/>
        </w:rPr>
        <w:tab/>
      </w:r>
      <w:r>
        <w:rPr>
          <w:rFonts w:ascii="Arial" w:hAnsi="Arial" w:cs="Arial"/>
        </w:rPr>
        <w:t>Crynant 2</w:t>
      </w:r>
      <w:r w:rsidR="00E26E51">
        <w:rPr>
          <w:rFonts w:ascii="Arial" w:hAnsi="Arial" w:cs="Arial"/>
        </w:rPr>
        <w:t xml:space="preserve"> x </w:t>
      </w:r>
      <w:r>
        <w:rPr>
          <w:rFonts w:ascii="Arial" w:hAnsi="Arial" w:cs="Arial"/>
        </w:rPr>
        <w:t>Violence and sexual; 1 x anti social behaviour; 1 x public order.</w:t>
      </w:r>
    </w:p>
    <w:p w:rsidR="00853419" w:rsidRDefault="00853419" w:rsidP="00983586">
      <w:pPr>
        <w:spacing w:after="0" w:line="240" w:lineRule="auto"/>
        <w:ind w:left="360"/>
        <w:rPr>
          <w:rFonts w:ascii="Arial" w:hAnsi="Arial" w:cs="Arial"/>
        </w:rPr>
      </w:pPr>
    </w:p>
    <w:p w:rsidR="00E62C6A" w:rsidRDefault="00853419" w:rsidP="00983586">
      <w:pPr>
        <w:spacing w:after="0" w:line="240" w:lineRule="auto"/>
        <w:ind w:left="360"/>
        <w:rPr>
          <w:rFonts w:ascii="Arial" w:hAnsi="Arial" w:cs="Arial"/>
        </w:rPr>
      </w:pPr>
      <w:r>
        <w:rPr>
          <w:rFonts w:ascii="Arial" w:hAnsi="Arial" w:cs="Arial"/>
        </w:rPr>
        <w:tab/>
      </w:r>
      <w:r>
        <w:rPr>
          <w:rFonts w:ascii="Arial" w:hAnsi="Arial" w:cs="Arial"/>
        </w:rPr>
        <w:tab/>
        <w:t xml:space="preserve">The South Wales Police and Crime Commissioner annual community survey </w:t>
      </w:r>
      <w:r>
        <w:rPr>
          <w:rFonts w:ascii="Arial" w:hAnsi="Arial" w:cs="Arial"/>
        </w:rPr>
        <w:tab/>
      </w:r>
      <w:r>
        <w:rPr>
          <w:rFonts w:ascii="Arial" w:hAnsi="Arial" w:cs="Arial"/>
        </w:rPr>
        <w:tab/>
      </w:r>
      <w:r>
        <w:rPr>
          <w:rFonts w:ascii="Arial" w:hAnsi="Arial" w:cs="Arial"/>
        </w:rPr>
        <w:tab/>
        <w:t>launched:</w:t>
      </w:r>
      <w:r w:rsidR="00E62C6A">
        <w:rPr>
          <w:rFonts w:ascii="Arial" w:hAnsi="Arial" w:cs="Arial"/>
        </w:rPr>
        <w:t xml:space="preserve"> Action: Community Council to publisise survey</w:t>
      </w:r>
      <w:r w:rsidR="0098364F">
        <w:rPr>
          <w:rFonts w:ascii="Arial" w:hAnsi="Arial" w:cs="Arial"/>
        </w:rPr>
        <w:t xml:space="preserve"> and promote completion.</w:t>
      </w:r>
      <w:r w:rsidR="00E62C6A">
        <w:rPr>
          <w:rFonts w:ascii="Arial" w:hAnsi="Arial" w:cs="Arial"/>
        </w:rPr>
        <w:tab/>
      </w:r>
      <w:r w:rsidR="00E62C6A">
        <w:rPr>
          <w:rFonts w:ascii="Arial" w:hAnsi="Arial" w:cs="Arial"/>
        </w:rPr>
        <w:tab/>
        <w:t xml:space="preserve">HM to complete survey on behalf of Council and request paper copies of the survey </w:t>
      </w:r>
      <w:r w:rsidR="00E62C6A">
        <w:rPr>
          <w:rFonts w:ascii="Arial" w:hAnsi="Arial" w:cs="Arial"/>
        </w:rPr>
        <w:tab/>
      </w:r>
      <w:r w:rsidR="00E62C6A">
        <w:rPr>
          <w:rFonts w:ascii="Arial" w:hAnsi="Arial" w:cs="Arial"/>
        </w:rPr>
        <w:tab/>
        <w:t xml:space="preserve">to be completed at the Centre by anyone who may not have access digitally. </w:t>
      </w:r>
    </w:p>
    <w:p w:rsidR="00901777" w:rsidRPr="00901777" w:rsidRDefault="00853419" w:rsidP="00983586">
      <w:pPr>
        <w:spacing w:after="0" w:line="240" w:lineRule="auto"/>
        <w:ind w:left="360"/>
        <w:rPr>
          <w:rFonts w:ascii="Arial" w:hAnsi="Arial" w:cs="Arial"/>
        </w:rPr>
      </w:pPr>
      <w:r>
        <w:rPr>
          <w:rFonts w:ascii="Arial" w:hAnsi="Arial" w:cs="Arial"/>
        </w:rPr>
        <w:tab/>
      </w:r>
      <w:r>
        <w:rPr>
          <w:rFonts w:ascii="Arial" w:hAnsi="Arial" w:cs="Arial"/>
        </w:rPr>
        <w:tab/>
      </w:r>
      <w:r>
        <w:rPr>
          <w:rFonts w:ascii="Arial" w:hAnsi="Arial" w:cs="Arial"/>
        </w:rPr>
        <w:tab/>
      </w:r>
      <w:r w:rsidR="00901777">
        <w:rPr>
          <w:rFonts w:ascii="Arial" w:hAnsi="Arial" w:cs="Arial"/>
        </w:rPr>
        <w:t xml:space="preserve"> </w:t>
      </w:r>
      <w:r w:rsidR="00901777" w:rsidRPr="00901777">
        <w:rPr>
          <w:rFonts w:ascii="Arial" w:hAnsi="Arial" w:cs="Arial"/>
        </w:rPr>
        <w:t>.</w:t>
      </w:r>
    </w:p>
    <w:p w:rsidR="00901777" w:rsidRDefault="00901777" w:rsidP="00983586">
      <w:pPr>
        <w:spacing w:after="0" w:line="240" w:lineRule="auto"/>
        <w:ind w:left="360"/>
        <w:rPr>
          <w:rFonts w:ascii="Arial" w:hAnsi="Arial" w:cs="Arial"/>
          <w:b/>
        </w:rPr>
      </w:pPr>
    </w:p>
    <w:p w:rsidR="00901777" w:rsidRPr="00125BE6" w:rsidRDefault="00901777" w:rsidP="00983586">
      <w:pPr>
        <w:spacing w:after="0" w:line="240" w:lineRule="auto"/>
        <w:ind w:left="360"/>
        <w:rPr>
          <w:rFonts w:ascii="Arial" w:hAnsi="Arial" w:cs="Arial"/>
          <w:b/>
        </w:rPr>
      </w:pPr>
    </w:p>
    <w:p w:rsidR="00983586" w:rsidRPr="00853419" w:rsidRDefault="00C800ED" w:rsidP="00983586">
      <w:pPr>
        <w:spacing w:after="0" w:line="240" w:lineRule="auto"/>
        <w:ind w:left="1418" w:hanging="1058"/>
        <w:rPr>
          <w:rFonts w:ascii="Arial" w:hAnsi="Arial" w:cs="Arial"/>
          <w:b/>
        </w:rPr>
      </w:pPr>
      <w:r w:rsidRPr="00853419">
        <w:rPr>
          <w:rFonts w:ascii="Arial" w:hAnsi="Arial" w:cs="Arial"/>
          <w:b/>
        </w:rPr>
        <w:t>931</w:t>
      </w:r>
      <w:r w:rsidR="00983586" w:rsidRPr="00853419">
        <w:rPr>
          <w:rFonts w:ascii="Arial" w:hAnsi="Arial" w:cs="Arial"/>
          <w:b/>
        </w:rPr>
        <w:t>:</w:t>
      </w:r>
      <w:r w:rsidR="00983586" w:rsidRPr="00853419">
        <w:rPr>
          <w:rFonts w:ascii="Arial" w:hAnsi="Arial" w:cs="Arial"/>
          <w:b/>
        </w:rPr>
        <w:tab/>
        <w:t>To receive a report from any Member concerning meetings at which they represented the Council</w:t>
      </w:r>
    </w:p>
    <w:p w:rsidR="00853419" w:rsidRDefault="00853419" w:rsidP="00983586">
      <w:pPr>
        <w:spacing w:after="0" w:line="240" w:lineRule="auto"/>
        <w:ind w:left="1418" w:hanging="1058"/>
        <w:rPr>
          <w:rFonts w:ascii="Arial" w:hAnsi="Arial" w:cs="Arial"/>
        </w:rPr>
      </w:pPr>
    </w:p>
    <w:p w:rsidR="00853419" w:rsidRDefault="00853419" w:rsidP="00983586">
      <w:pPr>
        <w:spacing w:after="0" w:line="240" w:lineRule="auto"/>
        <w:ind w:left="1418" w:hanging="1058"/>
        <w:rPr>
          <w:rFonts w:ascii="Arial" w:hAnsi="Arial" w:cs="Arial"/>
        </w:rPr>
      </w:pPr>
      <w:r>
        <w:rPr>
          <w:rFonts w:ascii="Arial" w:hAnsi="Arial" w:cs="Arial"/>
        </w:rPr>
        <w:tab/>
        <w:t>Cefn Coed museum - understood via Friends that the delayed report is before cabinet and will be raised with Cllr. Hunt at the scheduled meeting.</w:t>
      </w:r>
    </w:p>
    <w:p w:rsidR="00EB54DC" w:rsidRDefault="00EB54DC" w:rsidP="00983586">
      <w:pPr>
        <w:spacing w:after="0" w:line="240" w:lineRule="auto"/>
        <w:ind w:left="1418" w:hanging="1058"/>
        <w:rPr>
          <w:rFonts w:ascii="Arial" w:hAnsi="Arial" w:cs="Arial"/>
        </w:rPr>
      </w:pPr>
    </w:p>
    <w:p w:rsidR="00EB54DC" w:rsidRDefault="00EB54DC" w:rsidP="00983586">
      <w:pPr>
        <w:spacing w:after="0" w:line="240" w:lineRule="auto"/>
        <w:ind w:left="1418" w:hanging="1058"/>
        <w:rPr>
          <w:rFonts w:ascii="Arial" w:hAnsi="Arial" w:cs="Arial"/>
        </w:rPr>
      </w:pPr>
      <w:r>
        <w:rPr>
          <w:rFonts w:ascii="Arial" w:hAnsi="Arial" w:cs="Arial"/>
        </w:rPr>
        <w:tab/>
        <w:t>HM advised the Town and Community Council liaison forum meeting with NPTCBC had been postponed, new date to be ciruclated once received from Democratic Services.</w:t>
      </w:r>
    </w:p>
    <w:p w:rsidR="00853419" w:rsidRDefault="00853419" w:rsidP="00983586">
      <w:pPr>
        <w:spacing w:after="0" w:line="240" w:lineRule="auto"/>
        <w:ind w:left="1418" w:hanging="1058"/>
        <w:rPr>
          <w:rFonts w:ascii="Arial" w:hAnsi="Arial" w:cs="Arial"/>
        </w:rPr>
      </w:pPr>
    </w:p>
    <w:p w:rsidR="00853419" w:rsidRDefault="00853419" w:rsidP="00983586">
      <w:pPr>
        <w:spacing w:after="0" w:line="240" w:lineRule="auto"/>
        <w:ind w:left="1418" w:hanging="1058"/>
        <w:rPr>
          <w:rFonts w:ascii="Arial" w:hAnsi="Arial" w:cs="Arial"/>
        </w:rPr>
      </w:pPr>
    </w:p>
    <w:p w:rsidR="00983586" w:rsidRPr="00853419" w:rsidRDefault="00C800ED" w:rsidP="00983586">
      <w:pPr>
        <w:spacing w:after="0" w:line="240" w:lineRule="auto"/>
        <w:ind w:left="1418" w:hanging="1058"/>
        <w:rPr>
          <w:rFonts w:ascii="Arial" w:hAnsi="Arial" w:cs="Arial"/>
          <w:b/>
        </w:rPr>
      </w:pPr>
      <w:r w:rsidRPr="00853419">
        <w:rPr>
          <w:rFonts w:ascii="Arial" w:hAnsi="Arial" w:cs="Arial"/>
          <w:b/>
        </w:rPr>
        <w:t>932</w:t>
      </w:r>
      <w:r w:rsidR="00983586" w:rsidRPr="00853419">
        <w:rPr>
          <w:rFonts w:ascii="Arial" w:hAnsi="Arial" w:cs="Arial"/>
          <w:b/>
        </w:rPr>
        <w:t>:</w:t>
      </w:r>
      <w:r w:rsidR="00983586" w:rsidRPr="00853419">
        <w:rPr>
          <w:rFonts w:ascii="Arial" w:hAnsi="Arial" w:cs="Arial"/>
          <w:b/>
        </w:rPr>
        <w:tab/>
      </w:r>
      <w:r w:rsidR="00635B1E" w:rsidRPr="00853419">
        <w:rPr>
          <w:rFonts w:ascii="Arial" w:hAnsi="Arial" w:cs="Arial"/>
          <w:b/>
        </w:rPr>
        <w:t>To consider planning application number: P2022/0734 34 Treforgan Road, Crynant. Proposed development: Two storey and single storey rear extensions, the works for which include the demolition of an existing sing</w:t>
      </w:r>
      <w:r w:rsidR="00400396" w:rsidRPr="00853419">
        <w:rPr>
          <w:rFonts w:ascii="Arial" w:hAnsi="Arial" w:cs="Arial"/>
          <w:b/>
        </w:rPr>
        <w:t xml:space="preserve">le storey rear extension. Plus </w:t>
      </w:r>
      <w:r w:rsidR="00635B1E" w:rsidRPr="00853419">
        <w:rPr>
          <w:rFonts w:ascii="Arial" w:hAnsi="Arial" w:cs="Arial"/>
          <w:b/>
        </w:rPr>
        <w:t>proposed raised terrace to the rear w</w:t>
      </w:r>
      <w:r w:rsidR="002536BC" w:rsidRPr="00853419">
        <w:rPr>
          <w:rFonts w:ascii="Arial" w:hAnsi="Arial" w:cs="Arial"/>
          <w:b/>
        </w:rPr>
        <w:t>ith 1.8m high privacy screening</w:t>
      </w:r>
    </w:p>
    <w:p w:rsidR="00853419" w:rsidRDefault="00853419" w:rsidP="00983586">
      <w:pPr>
        <w:spacing w:after="0" w:line="240" w:lineRule="auto"/>
        <w:ind w:left="1418" w:hanging="1058"/>
        <w:rPr>
          <w:rFonts w:ascii="Arial" w:hAnsi="Arial" w:cs="Arial"/>
        </w:rPr>
      </w:pPr>
    </w:p>
    <w:p w:rsidR="00853419" w:rsidRDefault="00853419" w:rsidP="00983586">
      <w:pPr>
        <w:spacing w:after="0" w:line="240" w:lineRule="auto"/>
        <w:ind w:left="1418" w:hanging="1058"/>
        <w:rPr>
          <w:rFonts w:ascii="Arial" w:hAnsi="Arial" w:cs="Arial"/>
        </w:rPr>
      </w:pPr>
      <w:r>
        <w:rPr>
          <w:rFonts w:ascii="Arial" w:hAnsi="Arial" w:cs="Arial"/>
        </w:rPr>
        <w:tab/>
        <w:t>No observations.</w:t>
      </w:r>
    </w:p>
    <w:p w:rsidR="00853419" w:rsidRDefault="00853419" w:rsidP="00983586">
      <w:pPr>
        <w:spacing w:after="0" w:line="240" w:lineRule="auto"/>
        <w:ind w:left="1418" w:hanging="1058"/>
        <w:rPr>
          <w:rFonts w:ascii="Arial" w:hAnsi="Arial" w:cs="Arial"/>
        </w:rPr>
      </w:pPr>
    </w:p>
    <w:p w:rsidR="002536BC" w:rsidRPr="00853419" w:rsidRDefault="00635B1E" w:rsidP="00983586">
      <w:pPr>
        <w:spacing w:after="0" w:line="240" w:lineRule="auto"/>
        <w:ind w:left="1418" w:hanging="1058"/>
        <w:rPr>
          <w:rFonts w:ascii="Arial" w:hAnsi="Arial" w:cs="Arial"/>
          <w:b/>
        </w:rPr>
      </w:pPr>
      <w:r w:rsidRPr="00853419">
        <w:rPr>
          <w:rFonts w:ascii="Arial" w:hAnsi="Arial" w:cs="Arial"/>
          <w:b/>
        </w:rPr>
        <w:t>933</w:t>
      </w:r>
      <w:r w:rsidR="00C759FC" w:rsidRPr="00853419">
        <w:rPr>
          <w:rFonts w:ascii="Arial" w:hAnsi="Arial" w:cs="Arial"/>
          <w:b/>
        </w:rPr>
        <w:t>:</w:t>
      </w:r>
      <w:r w:rsidR="00C82481" w:rsidRPr="00853419">
        <w:rPr>
          <w:rFonts w:ascii="Arial" w:hAnsi="Arial" w:cs="Arial"/>
          <w:b/>
        </w:rPr>
        <w:tab/>
        <w:t xml:space="preserve">To </w:t>
      </w:r>
      <w:r w:rsidRPr="00853419">
        <w:rPr>
          <w:rFonts w:ascii="Arial" w:hAnsi="Arial" w:cs="Arial"/>
          <w:b/>
        </w:rPr>
        <w:t>receive Independent Review Panel for Wales draft annual report</w:t>
      </w:r>
      <w:r w:rsidR="002536BC" w:rsidRPr="00853419">
        <w:rPr>
          <w:rFonts w:ascii="Arial" w:hAnsi="Arial" w:cs="Arial"/>
          <w:b/>
        </w:rPr>
        <w:t>:</w:t>
      </w:r>
      <w:r w:rsidR="002536BC" w:rsidRPr="00853419">
        <w:rPr>
          <w:rFonts w:ascii="Arial" w:hAnsi="Arial" w:cs="Arial"/>
          <w:b/>
        </w:rPr>
        <w:tab/>
      </w:r>
    </w:p>
    <w:p w:rsidR="00853419" w:rsidRDefault="00853419" w:rsidP="00983586">
      <w:pPr>
        <w:spacing w:after="0" w:line="240" w:lineRule="auto"/>
        <w:ind w:left="1418" w:hanging="1058"/>
        <w:rPr>
          <w:rFonts w:ascii="Arial" w:hAnsi="Arial" w:cs="Arial"/>
        </w:rPr>
      </w:pPr>
      <w:r>
        <w:rPr>
          <w:rFonts w:ascii="Arial" w:hAnsi="Arial" w:cs="Arial"/>
        </w:rPr>
        <w:tab/>
      </w:r>
      <w:r>
        <w:rPr>
          <w:rFonts w:ascii="Arial" w:hAnsi="Arial" w:cs="Arial"/>
        </w:rPr>
        <w:tab/>
        <w:t>As attached - Consultation paper recommending payment of mandatory payments to Community Councillors in addition to those currently determined.  Whilst this is still a consultation the sum of £</w:t>
      </w:r>
      <w:r w:rsidR="00F7455A">
        <w:rPr>
          <w:rFonts w:ascii="Arial" w:hAnsi="Arial" w:cs="Arial"/>
        </w:rPr>
        <w:t>2300</w:t>
      </w:r>
      <w:r>
        <w:rPr>
          <w:rFonts w:ascii="Arial" w:hAnsi="Arial" w:cs="Arial"/>
        </w:rPr>
        <w:t xml:space="preserve">  will need to be included in the budget for the 23/24 precept.</w:t>
      </w:r>
      <w:r w:rsidR="00F7455A">
        <w:rPr>
          <w:rFonts w:ascii="Arial" w:hAnsi="Arial" w:cs="Arial"/>
        </w:rPr>
        <w:t xml:space="preserve"> increase if 4.25% to annual precept just to cover this item.</w:t>
      </w:r>
      <w:r w:rsidR="005A0141">
        <w:rPr>
          <w:rFonts w:ascii="Arial" w:hAnsi="Arial" w:cs="Arial"/>
        </w:rPr>
        <w:t xml:space="preserve"> ACTION Cllr. Keir to respond to the consultation on behalf of the Community Council</w:t>
      </w:r>
    </w:p>
    <w:p w:rsidR="00AB6A15" w:rsidRDefault="00AB6A15" w:rsidP="00983586">
      <w:pPr>
        <w:spacing w:after="0" w:line="240" w:lineRule="auto"/>
        <w:ind w:left="1418" w:hanging="1058"/>
        <w:rPr>
          <w:rFonts w:ascii="Arial" w:hAnsi="Arial" w:cs="Arial"/>
        </w:rPr>
      </w:pPr>
    </w:p>
    <w:p w:rsidR="00853419" w:rsidRPr="00481ACE" w:rsidRDefault="00853419" w:rsidP="00983586">
      <w:pPr>
        <w:spacing w:after="0" w:line="240" w:lineRule="auto"/>
        <w:ind w:left="1418" w:hanging="1058"/>
        <w:rPr>
          <w:rFonts w:ascii="Arial" w:hAnsi="Arial" w:cs="Arial"/>
        </w:rPr>
      </w:pPr>
    </w:p>
    <w:p w:rsidR="00C82481" w:rsidRPr="00030B42" w:rsidRDefault="0010563D" w:rsidP="0016319E">
      <w:pPr>
        <w:spacing w:after="0" w:line="240" w:lineRule="auto"/>
        <w:ind w:left="1418" w:hanging="1058"/>
        <w:rPr>
          <w:rFonts w:ascii="Arial" w:hAnsi="Arial" w:cs="Arial"/>
          <w:b/>
        </w:rPr>
      </w:pPr>
      <w:r w:rsidRPr="00030B42">
        <w:rPr>
          <w:rFonts w:ascii="Arial" w:hAnsi="Arial" w:cs="Arial"/>
          <w:b/>
        </w:rPr>
        <w:t>9</w:t>
      </w:r>
      <w:r w:rsidR="00400396" w:rsidRPr="00030B42">
        <w:rPr>
          <w:rFonts w:ascii="Arial" w:hAnsi="Arial" w:cs="Arial"/>
          <w:b/>
        </w:rPr>
        <w:t>34</w:t>
      </w:r>
      <w:r w:rsidR="00C82481" w:rsidRPr="00030B42">
        <w:rPr>
          <w:rFonts w:ascii="Arial" w:hAnsi="Arial" w:cs="Arial"/>
          <w:b/>
        </w:rPr>
        <w:t>:</w:t>
      </w:r>
      <w:r w:rsidR="00C82481" w:rsidRPr="00030B42">
        <w:rPr>
          <w:rFonts w:ascii="Arial" w:hAnsi="Arial" w:cs="Arial"/>
          <w:b/>
        </w:rPr>
        <w:tab/>
      </w:r>
      <w:r w:rsidR="00983586" w:rsidRPr="00030B42">
        <w:rPr>
          <w:rFonts w:ascii="Arial" w:hAnsi="Arial" w:cs="Arial"/>
          <w:b/>
        </w:rPr>
        <w:t>To receive the Clerk’s report, to include:</w:t>
      </w:r>
      <w:r w:rsidR="00400396" w:rsidRPr="00030B42">
        <w:rPr>
          <w:rFonts w:ascii="Arial" w:hAnsi="Arial" w:cs="Arial"/>
          <w:b/>
        </w:rPr>
        <w:t xml:space="preserve"> </w:t>
      </w:r>
      <w:r w:rsidR="00400396" w:rsidRPr="00030B42">
        <w:rPr>
          <w:rFonts w:ascii="Arial" w:hAnsi="Arial" w:cs="Arial"/>
          <w:b/>
          <w:color w:val="202124"/>
          <w:shd w:val="clear" w:color="auto" w:fill="FFFFFF"/>
        </w:rPr>
        <w:t xml:space="preserve"> </w:t>
      </w:r>
      <w:r w:rsidR="00983586" w:rsidRPr="00030B42">
        <w:rPr>
          <w:rFonts w:ascii="Arial" w:hAnsi="Arial" w:cs="Arial"/>
          <w:b/>
          <w:color w:val="202124"/>
          <w:shd w:val="clear" w:color="auto" w:fill="FFFFFF"/>
        </w:rPr>
        <w:t>Incident Reports</w:t>
      </w:r>
      <w:r w:rsidR="0016319E" w:rsidRPr="00030B42">
        <w:rPr>
          <w:rFonts w:ascii="Arial" w:hAnsi="Arial" w:cs="Arial"/>
          <w:b/>
          <w:color w:val="202124"/>
          <w:shd w:val="clear" w:color="auto" w:fill="FFFFFF"/>
        </w:rPr>
        <w:t>;</w:t>
      </w:r>
      <w:r w:rsidR="00400396" w:rsidRPr="00030B42">
        <w:rPr>
          <w:rFonts w:ascii="Arial" w:hAnsi="Arial" w:cs="Arial"/>
          <w:b/>
        </w:rPr>
        <w:t xml:space="preserve"> </w:t>
      </w:r>
      <w:r w:rsidR="00983586" w:rsidRPr="00030B42">
        <w:rPr>
          <w:rFonts w:ascii="Arial" w:hAnsi="Arial" w:cs="Arial"/>
          <w:b/>
        </w:rPr>
        <w:t>Bank Reconciliation and Payment Authorisation</w:t>
      </w:r>
      <w:r w:rsidR="0016319E" w:rsidRPr="00030B42">
        <w:rPr>
          <w:rFonts w:ascii="Arial" w:hAnsi="Arial" w:cs="Arial"/>
          <w:b/>
        </w:rPr>
        <w:t>; Training appraisal’</w:t>
      </w:r>
      <w:r w:rsidR="001665BC" w:rsidRPr="00030B42">
        <w:rPr>
          <w:rFonts w:ascii="Arial" w:hAnsi="Arial" w:cs="Arial"/>
          <w:b/>
        </w:rPr>
        <w:t>s</w:t>
      </w:r>
    </w:p>
    <w:p w:rsidR="00853419" w:rsidRDefault="00853419" w:rsidP="0016319E">
      <w:pPr>
        <w:spacing w:after="0" w:line="240" w:lineRule="auto"/>
        <w:ind w:left="1418" w:hanging="1058"/>
        <w:rPr>
          <w:rFonts w:ascii="Arial" w:hAnsi="Arial" w:cs="Arial"/>
        </w:rPr>
      </w:pPr>
      <w:r>
        <w:rPr>
          <w:rFonts w:ascii="Arial" w:hAnsi="Arial" w:cs="Arial"/>
        </w:rPr>
        <w:tab/>
      </w:r>
      <w:r w:rsidR="00AB6A15">
        <w:rPr>
          <w:rFonts w:ascii="Arial" w:hAnsi="Arial" w:cs="Arial"/>
        </w:rPr>
        <w:t>HM advised th</w:t>
      </w:r>
      <w:r w:rsidR="00900F73">
        <w:rPr>
          <w:rFonts w:ascii="Arial" w:hAnsi="Arial" w:cs="Arial"/>
        </w:rPr>
        <w:t>ere were</w:t>
      </w:r>
      <w:r w:rsidR="00AB6A15">
        <w:rPr>
          <w:rFonts w:ascii="Arial" w:hAnsi="Arial" w:cs="Arial"/>
        </w:rPr>
        <w:t xml:space="preserve"> two issues/incidents reported one at the woodland walk and the other at </w:t>
      </w:r>
      <w:r>
        <w:rPr>
          <w:rFonts w:ascii="Arial" w:hAnsi="Arial" w:cs="Arial"/>
        </w:rPr>
        <w:t>Maes yr Hendre</w:t>
      </w:r>
      <w:r w:rsidR="00AB6A15">
        <w:rPr>
          <w:rFonts w:ascii="Arial" w:hAnsi="Arial" w:cs="Arial"/>
        </w:rPr>
        <w:t xml:space="preserve"> cemetery</w:t>
      </w:r>
      <w:r w:rsidR="00900F73">
        <w:rPr>
          <w:rFonts w:ascii="Arial" w:hAnsi="Arial" w:cs="Arial"/>
        </w:rPr>
        <w:t>, both</w:t>
      </w:r>
      <w:r w:rsidR="00AB6A15">
        <w:rPr>
          <w:rFonts w:ascii="Arial" w:hAnsi="Arial" w:cs="Arial"/>
        </w:rPr>
        <w:t xml:space="preserve"> had been dealt with and the reports closed.</w:t>
      </w:r>
      <w:r>
        <w:rPr>
          <w:rFonts w:ascii="Arial" w:hAnsi="Arial" w:cs="Arial"/>
        </w:rPr>
        <w:t xml:space="preserve"> </w:t>
      </w:r>
    </w:p>
    <w:p w:rsidR="0068235F" w:rsidRDefault="0068235F" w:rsidP="0016319E">
      <w:pPr>
        <w:spacing w:after="0" w:line="240" w:lineRule="auto"/>
        <w:ind w:left="1418" w:hanging="1058"/>
        <w:rPr>
          <w:rFonts w:ascii="Arial" w:hAnsi="Arial" w:cs="Arial"/>
        </w:rPr>
      </w:pPr>
    </w:p>
    <w:p w:rsidR="00853419" w:rsidRDefault="00853419" w:rsidP="0016319E">
      <w:pPr>
        <w:spacing w:after="0" w:line="240" w:lineRule="auto"/>
        <w:ind w:left="1418" w:hanging="1058"/>
        <w:rPr>
          <w:rFonts w:ascii="Arial" w:hAnsi="Arial" w:cs="Arial"/>
        </w:rPr>
      </w:pPr>
      <w:r>
        <w:rPr>
          <w:rFonts w:ascii="Arial" w:hAnsi="Arial" w:cs="Arial"/>
        </w:rPr>
        <w:tab/>
      </w:r>
      <w:r w:rsidR="00AB6A15">
        <w:rPr>
          <w:rFonts w:ascii="Arial" w:hAnsi="Arial" w:cs="Arial"/>
        </w:rPr>
        <w:t xml:space="preserve">Bank reconcilliaion agreed confirming bank balances </w:t>
      </w:r>
      <w:r>
        <w:rPr>
          <w:rFonts w:ascii="Arial" w:hAnsi="Arial" w:cs="Arial"/>
        </w:rPr>
        <w:t>of</w:t>
      </w:r>
      <w:r w:rsidR="00AB6A15">
        <w:rPr>
          <w:rFonts w:ascii="Arial" w:hAnsi="Arial" w:cs="Arial"/>
        </w:rPr>
        <w:t xml:space="preserve"> c/a</w:t>
      </w:r>
      <w:r>
        <w:rPr>
          <w:rFonts w:ascii="Arial" w:hAnsi="Arial" w:cs="Arial"/>
        </w:rPr>
        <w:t xml:space="preserve"> </w:t>
      </w:r>
      <w:r w:rsidR="00030B42">
        <w:rPr>
          <w:rFonts w:ascii="Arial" w:hAnsi="Arial" w:cs="Arial"/>
        </w:rPr>
        <w:t>£</w:t>
      </w:r>
      <w:r w:rsidR="008D3783">
        <w:rPr>
          <w:rFonts w:ascii="Arial" w:hAnsi="Arial" w:cs="Arial"/>
        </w:rPr>
        <w:t xml:space="preserve">19673 </w:t>
      </w:r>
      <w:r w:rsidR="00AB6A15">
        <w:rPr>
          <w:rFonts w:ascii="Arial" w:hAnsi="Arial" w:cs="Arial"/>
        </w:rPr>
        <w:t>r</w:t>
      </w:r>
      <w:r w:rsidR="0068235F">
        <w:rPr>
          <w:rFonts w:ascii="Arial" w:hAnsi="Arial" w:cs="Arial"/>
        </w:rPr>
        <w:t>.</w:t>
      </w:r>
      <w:r w:rsidR="00AB6A15">
        <w:rPr>
          <w:rFonts w:ascii="Arial" w:hAnsi="Arial" w:cs="Arial"/>
        </w:rPr>
        <w:t xml:space="preserve"> a/c</w:t>
      </w:r>
      <w:r w:rsidR="008D3783">
        <w:rPr>
          <w:rFonts w:ascii="Arial" w:hAnsi="Arial" w:cs="Arial"/>
        </w:rPr>
        <w:t xml:space="preserve"> £44965  </w:t>
      </w:r>
      <w:r w:rsidR="0068235F">
        <w:rPr>
          <w:rFonts w:ascii="Arial" w:hAnsi="Arial" w:cs="Arial"/>
        </w:rPr>
        <w:t>(</w:t>
      </w:r>
      <w:r w:rsidR="008D3783">
        <w:rPr>
          <w:rFonts w:ascii="Arial" w:hAnsi="Arial" w:cs="Arial"/>
        </w:rPr>
        <w:t xml:space="preserve">Assoc </w:t>
      </w:r>
      <w:r w:rsidR="0068235F">
        <w:rPr>
          <w:rFonts w:ascii="Arial" w:hAnsi="Arial" w:cs="Arial"/>
        </w:rPr>
        <w:t>c</w:t>
      </w:r>
      <w:r w:rsidR="00AB6A15">
        <w:rPr>
          <w:rFonts w:ascii="Arial" w:hAnsi="Arial" w:cs="Arial"/>
        </w:rPr>
        <w:t>£12</w:t>
      </w:r>
      <w:r w:rsidR="0068235F">
        <w:rPr>
          <w:rFonts w:ascii="Arial" w:hAnsi="Arial" w:cs="Arial"/>
        </w:rPr>
        <w:t>k current £8500 grant ringfenced).</w:t>
      </w:r>
    </w:p>
    <w:p w:rsidR="0068235F" w:rsidRDefault="0068235F" w:rsidP="0016319E">
      <w:pPr>
        <w:spacing w:after="0" w:line="240" w:lineRule="auto"/>
        <w:ind w:left="1418" w:hanging="1058"/>
        <w:rPr>
          <w:rFonts w:ascii="Arial" w:hAnsi="Arial" w:cs="Arial"/>
        </w:rPr>
      </w:pPr>
    </w:p>
    <w:p w:rsidR="00853419" w:rsidRDefault="00030B42" w:rsidP="0016319E">
      <w:pPr>
        <w:spacing w:after="0" w:line="240" w:lineRule="auto"/>
        <w:ind w:left="1418" w:hanging="1058"/>
        <w:rPr>
          <w:rFonts w:ascii="Arial" w:hAnsi="Arial" w:cs="Arial"/>
        </w:rPr>
      </w:pPr>
      <w:r>
        <w:rPr>
          <w:rFonts w:ascii="Arial" w:hAnsi="Arial" w:cs="Arial"/>
        </w:rPr>
        <w:tab/>
      </w:r>
      <w:r w:rsidR="00AB6A15" w:rsidRPr="00AB6A15">
        <w:rPr>
          <w:rFonts w:ascii="Arial" w:hAnsi="Arial" w:cs="Arial"/>
          <w:b/>
          <w:u w:val="single"/>
        </w:rPr>
        <w:t>RESOLVED:</w:t>
      </w:r>
      <w:r w:rsidR="00AB6A15">
        <w:rPr>
          <w:rFonts w:ascii="Arial" w:hAnsi="Arial" w:cs="Arial"/>
        </w:rPr>
        <w:t xml:space="preserve">  That</w:t>
      </w:r>
      <w:r w:rsidR="009C20E2">
        <w:rPr>
          <w:rFonts w:ascii="Arial" w:hAnsi="Arial" w:cs="Arial"/>
        </w:rPr>
        <w:t xml:space="preserve"> </w:t>
      </w:r>
      <w:r w:rsidR="00AB6A15">
        <w:rPr>
          <w:rFonts w:ascii="Arial" w:hAnsi="Arial" w:cs="Arial"/>
        </w:rPr>
        <w:t>payments</w:t>
      </w:r>
      <w:r w:rsidR="00900F73">
        <w:rPr>
          <w:rFonts w:ascii="Arial" w:hAnsi="Arial" w:cs="Arial"/>
        </w:rPr>
        <w:t xml:space="preserve"> be</w:t>
      </w:r>
      <w:r w:rsidR="00AB6A15">
        <w:rPr>
          <w:rFonts w:ascii="Arial" w:hAnsi="Arial" w:cs="Arial"/>
        </w:rPr>
        <w:t xml:space="preserve"> authorised</w:t>
      </w:r>
      <w:r>
        <w:rPr>
          <w:rFonts w:ascii="Arial" w:hAnsi="Arial" w:cs="Arial"/>
        </w:rPr>
        <w:t xml:space="preserve"> as per schedule</w:t>
      </w:r>
      <w:r w:rsidR="00AB6A15">
        <w:rPr>
          <w:rFonts w:ascii="Arial" w:hAnsi="Arial" w:cs="Arial"/>
        </w:rPr>
        <w:t>.</w:t>
      </w:r>
    </w:p>
    <w:p w:rsidR="0068235F" w:rsidRDefault="0068235F" w:rsidP="0016319E">
      <w:pPr>
        <w:spacing w:after="0" w:line="240" w:lineRule="auto"/>
        <w:ind w:left="1418" w:hanging="1058"/>
        <w:rPr>
          <w:rFonts w:ascii="Arial" w:hAnsi="Arial" w:cs="Arial"/>
        </w:rPr>
      </w:pPr>
    </w:p>
    <w:p w:rsidR="00030B42" w:rsidRDefault="00030B42" w:rsidP="0016319E">
      <w:pPr>
        <w:spacing w:after="0" w:line="240" w:lineRule="auto"/>
        <w:ind w:left="1418" w:hanging="1058"/>
        <w:rPr>
          <w:rFonts w:ascii="Arial" w:hAnsi="Arial" w:cs="Arial"/>
        </w:rPr>
      </w:pPr>
      <w:r>
        <w:rPr>
          <w:rFonts w:ascii="Arial" w:hAnsi="Arial" w:cs="Arial"/>
        </w:rPr>
        <w:tab/>
        <w:t xml:space="preserve">Training appraisal's - </w:t>
      </w:r>
      <w:r w:rsidR="00AB6A15">
        <w:rPr>
          <w:rFonts w:ascii="Arial" w:hAnsi="Arial" w:cs="Arial"/>
        </w:rPr>
        <w:t xml:space="preserve">Not all Councillors have completed the document. The </w:t>
      </w:r>
      <w:r>
        <w:rPr>
          <w:rFonts w:ascii="Arial" w:hAnsi="Arial" w:cs="Arial"/>
        </w:rPr>
        <w:t>mandator</w:t>
      </w:r>
      <w:r w:rsidR="00AB6A15">
        <w:rPr>
          <w:rFonts w:ascii="Arial" w:hAnsi="Arial" w:cs="Arial"/>
        </w:rPr>
        <w:t>y return is required by 5th November. ACTION</w:t>
      </w:r>
      <w:r w:rsidR="0068235F">
        <w:rPr>
          <w:rFonts w:ascii="Arial" w:hAnsi="Arial" w:cs="Arial"/>
        </w:rPr>
        <w:t>:</w:t>
      </w:r>
      <w:r w:rsidR="00AB6A15">
        <w:rPr>
          <w:rFonts w:ascii="Arial" w:hAnsi="Arial" w:cs="Arial"/>
        </w:rPr>
        <w:t xml:space="preserve"> HM </w:t>
      </w:r>
      <w:r>
        <w:rPr>
          <w:rFonts w:ascii="Arial" w:hAnsi="Arial" w:cs="Arial"/>
        </w:rPr>
        <w:t xml:space="preserve"> to </w:t>
      </w:r>
      <w:r w:rsidR="00AB6A15">
        <w:rPr>
          <w:rFonts w:ascii="Arial" w:hAnsi="Arial" w:cs="Arial"/>
        </w:rPr>
        <w:t>draft return document and submit to Councillor Morris prior to submission</w:t>
      </w:r>
      <w:r>
        <w:rPr>
          <w:rFonts w:ascii="Arial" w:hAnsi="Arial" w:cs="Arial"/>
        </w:rPr>
        <w:t>.</w:t>
      </w:r>
    </w:p>
    <w:p w:rsidR="007B5886" w:rsidRDefault="007B5886" w:rsidP="0016319E">
      <w:pPr>
        <w:spacing w:after="0" w:line="240" w:lineRule="auto"/>
        <w:ind w:left="1418" w:hanging="1058"/>
        <w:rPr>
          <w:rFonts w:ascii="Arial" w:hAnsi="Arial" w:cs="Arial"/>
        </w:rPr>
      </w:pPr>
      <w:r>
        <w:rPr>
          <w:rFonts w:ascii="Arial" w:hAnsi="Arial" w:cs="Arial"/>
        </w:rPr>
        <w:tab/>
      </w:r>
    </w:p>
    <w:p w:rsidR="007B5886" w:rsidRDefault="007B5886" w:rsidP="0016319E">
      <w:pPr>
        <w:spacing w:after="0" w:line="240" w:lineRule="auto"/>
        <w:ind w:left="1418" w:hanging="1058"/>
        <w:rPr>
          <w:rFonts w:ascii="Arial" w:hAnsi="Arial" w:cs="Arial"/>
        </w:rPr>
      </w:pPr>
      <w:r>
        <w:rPr>
          <w:rFonts w:ascii="Arial" w:hAnsi="Arial" w:cs="Arial"/>
        </w:rPr>
        <w:tab/>
        <w:t>Personnel meeting held Monday 17th recommended the post of Clerk be advertised at</w:t>
      </w:r>
      <w:r w:rsidR="00EB54DC">
        <w:rPr>
          <w:rFonts w:ascii="Arial" w:hAnsi="Arial" w:cs="Arial"/>
        </w:rPr>
        <w:t xml:space="preserve"> salary payscale</w:t>
      </w:r>
      <w:r>
        <w:rPr>
          <w:rFonts w:ascii="Arial" w:hAnsi="Arial" w:cs="Arial"/>
        </w:rPr>
        <w:t xml:space="preserve"> LC2 </w:t>
      </w:r>
      <w:r w:rsidR="00EB54DC">
        <w:rPr>
          <w:rFonts w:ascii="Arial" w:hAnsi="Arial" w:cs="Arial"/>
        </w:rPr>
        <w:t xml:space="preserve"> for a </w:t>
      </w:r>
      <w:r>
        <w:rPr>
          <w:rFonts w:ascii="Arial" w:hAnsi="Arial" w:cs="Arial"/>
        </w:rPr>
        <w:t xml:space="preserve">minimum </w:t>
      </w:r>
      <w:r w:rsidR="00EB54DC">
        <w:rPr>
          <w:rFonts w:ascii="Arial" w:hAnsi="Arial" w:cs="Arial"/>
        </w:rPr>
        <w:t xml:space="preserve">of </w:t>
      </w:r>
      <w:r>
        <w:rPr>
          <w:rFonts w:ascii="Arial" w:hAnsi="Arial" w:cs="Arial"/>
        </w:rPr>
        <w:t>14 hrs pw.</w:t>
      </w:r>
      <w:r w:rsidR="00742454">
        <w:rPr>
          <w:rFonts w:ascii="Arial" w:hAnsi="Arial" w:cs="Arial"/>
        </w:rPr>
        <w:t xml:space="preserve"> </w:t>
      </w:r>
    </w:p>
    <w:p w:rsidR="00030B42" w:rsidRDefault="00030B42" w:rsidP="0016319E">
      <w:pPr>
        <w:spacing w:after="0" w:line="240" w:lineRule="auto"/>
        <w:ind w:left="1418" w:hanging="1058"/>
        <w:rPr>
          <w:rFonts w:ascii="Arial" w:hAnsi="Arial" w:cs="Arial"/>
        </w:rPr>
      </w:pPr>
    </w:p>
    <w:p w:rsidR="006A4CF6" w:rsidRDefault="006A4CF6" w:rsidP="0016319E">
      <w:pPr>
        <w:spacing w:after="0" w:line="240" w:lineRule="auto"/>
        <w:ind w:left="1418" w:hanging="1058"/>
        <w:rPr>
          <w:rFonts w:ascii="Arial" w:hAnsi="Arial" w:cs="Arial"/>
        </w:rPr>
      </w:pPr>
    </w:p>
    <w:p w:rsidR="006A4CF6" w:rsidRDefault="006A4CF6" w:rsidP="0016319E">
      <w:pPr>
        <w:spacing w:after="0" w:line="240" w:lineRule="auto"/>
        <w:ind w:left="1418" w:hanging="1058"/>
        <w:rPr>
          <w:rFonts w:ascii="Arial" w:hAnsi="Arial" w:cs="Arial"/>
        </w:rPr>
      </w:pPr>
    </w:p>
    <w:p w:rsidR="006A4CF6" w:rsidRDefault="006A4CF6" w:rsidP="0016319E">
      <w:pPr>
        <w:spacing w:after="0" w:line="240" w:lineRule="auto"/>
        <w:ind w:left="1418" w:hanging="1058"/>
        <w:rPr>
          <w:rFonts w:ascii="Arial" w:hAnsi="Arial" w:cs="Arial"/>
        </w:rPr>
      </w:pPr>
    </w:p>
    <w:p w:rsidR="00030B42" w:rsidRDefault="00030B42" w:rsidP="0016319E">
      <w:pPr>
        <w:spacing w:after="0" w:line="240" w:lineRule="auto"/>
        <w:ind w:left="1418" w:hanging="1058"/>
        <w:rPr>
          <w:rFonts w:ascii="Arial" w:hAnsi="Arial" w:cs="Arial"/>
        </w:rPr>
      </w:pPr>
    </w:p>
    <w:p w:rsidR="001665BC" w:rsidRDefault="001665BC" w:rsidP="0016319E">
      <w:pPr>
        <w:spacing w:after="0" w:line="240" w:lineRule="auto"/>
        <w:ind w:left="1418" w:hanging="1058"/>
        <w:rPr>
          <w:rFonts w:ascii="Arial" w:hAnsi="Arial" w:cs="Arial"/>
          <w:b/>
        </w:rPr>
      </w:pPr>
      <w:r w:rsidRPr="00030B42">
        <w:rPr>
          <w:rFonts w:ascii="Arial" w:hAnsi="Arial" w:cs="Arial"/>
          <w:b/>
        </w:rPr>
        <w:t>935:</w:t>
      </w:r>
      <w:r w:rsidRPr="00030B42">
        <w:rPr>
          <w:rFonts w:ascii="Arial" w:hAnsi="Arial" w:cs="Arial"/>
          <w:b/>
        </w:rPr>
        <w:tab/>
        <w:t>To pass a resolution to sign up to the civility and respect pledge</w:t>
      </w:r>
    </w:p>
    <w:p w:rsidR="006A4CF6" w:rsidRDefault="006A4CF6" w:rsidP="0016319E">
      <w:pPr>
        <w:spacing w:after="0" w:line="240" w:lineRule="auto"/>
        <w:ind w:left="1418" w:hanging="1058"/>
        <w:rPr>
          <w:rFonts w:ascii="Arial" w:hAnsi="Arial" w:cs="Arial"/>
        </w:rPr>
      </w:pPr>
      <w:r>
        <w:rPr>
          <w:rFonts w:ascii="Arial" w:hAnsi="Arial" w:cs="Arial"/>
          <w:b/>
        </w:rPr>
        <w:tab/>
      </w:r>
      <w:r>
        <w:rPr>
          <w:rFonts w:ascii="Arial" w:hAnsi="Arial" w:cs="Arial"/>
          <w:b/>
        </w:rPr>
        <w:tab/>
      </w:r>
      <w:r>
        <w:rPr>
          <w:rFonts w:ascii="Arial" w:hAnsi="Arial" w:cs="Arial"/>
        </w:rPr>
        <w:t>Cllr. Kingdon advised Council that he had been appraised of this opportunity that had begun in England and if the Council agreed they would be the first to sign up in Wales.  HM advised that after some research she could report that behind the pledge was a substantial amount of training and documentation required some of which was already in pl</w:t>
      </w:r>
      <w:r w:rsidR="00B82C07">
        <w:rPr>
          <w:rFonts w:ascii="Arial" w:hAnsi="Arial" w:cs="Arial"/>
        </w:rPr>
        <w:t>ace and that One Voice Wales were</w:t>
      </w:r>
      <w:r>
        <w:rPr>
          <w:rFonts w:ascii="Arial" w:hAnsi="Arial" w:cs="Arial"/>
        </w:rPr>
        <w:t xml:space="preserve"> putting together a programme that would be rolled out accross all authorities in Wales.  After discussion it was agreed to follow OVW's lead and participate when the programme was ready.</w:t>
      </w:r>
    </w:p>
    <w:p w:rsidR="00030B42" w:rsidRDefault="00EB54DC" w:rsidP="0016319E">
      <w:pPr>
        <w:spacing w:after="0" w:line="240" w:lineRule="auto"/>
        <w:ind w:left="1418" w:hanging="1058"/>
        <w:rPr>
          <w:rFonts w:ascii="Arial" w:hAnsi="Arial" w:cs="Arial"/>
        </w:rPr>
      </w:pPr>
      <w:r>
        <w:rPr>
          <w:rFonts w:ascii="Arial" w:hAnsi="Arial" w:cs="Arial"/>
        </w:rPr>
        <w:tab/>
      </w:r>
      <w:r>
        <w:rPr>
          <w:rFonts w:ascii="Arial" w:hAnsi="Arial" w:cs="Arial"/>
        </w:rPr>
        <w:tab/>
      </w:r>
    </w:p>
    <w:p w:rsidR="00030B42" w:rsidRDefault="00030B42" w:rsidP="0016319E">
      <w:pPr>
        <w:spacing w:after="0" w:line="240" w:lineRule="auto"/>
        <w:ind w:left="1418" w:hanging="1058"/>
        <w:rPr>
          <w:rFonts w:ascii="Arial" w:hAnsi="Arial" w:cs="Arial"/>
        </w:rPr>
      </w:pPr>
    </w:p>
    <w:p w:rsidR="00983586" w:rsidRDefault="0055375E" w:rsidP="0016319E">
      <w:pPr>
        <w:spacing w:after="0" w:line="240" w:lineRule="auto"/>
        <w:ind w:left="1418" w:hanging="1058"/>
        <w:rPr>
          <w:rFonts w:ascii="Arial" w:hAnsi="Arial" w:cs="Arial"/>
          <w:b/>
          <w:lang w:eastAsia="en-GB"/>
        </w:rPr>
      </w:pPr>
      <w:r w:rsidRPr="00030B42">
        <w:rPr>
          <w:rFonts w:ascii="Arial" w:hAnsi="Arial" w:cs="Arial"/>
          <w:b/>
          <w:lang w:eastAsia="en-GB"/>
        </w:rPr>
        <w:t>9</w:t>
      </w:r>
      <w:r w:rsidR="0016319E" w:rsidRPr="00030B42">
        <w:rPr>
          <w:rFonts w:ascii="Arial" w:hAnsi="Arial" w:cs="Arial"/>
          <w:b/>
          <w:lang w:eastAsia="en-GB"/>
        </w:rPr>
        <w:t>3</w:t>
      </w:r>
      <w:r w:rsidR="001665BC" w:rsidRPr="00030B42">
        <w:rPr>
          <w:rFonts w:ascii="Arial" w:hAnsi="Arial" w:cs="Arial"/>
          <w:b/>
          <w:lang w:eastAsia="en-GB"/>
        </w:rPr>
        <w:t>6</w:t>
      </w:r>
      <w:r w:rsidRPr="00030B42">
        <w:rPr>
          <w:rFonts w:ascii="Arial" w:hAnsi="Arial" w:cs="Arial"/>
          <w:b/>
          <w:lang w:eastAsia="en-GB"/>
        </w:rPr>
        <w:t>:</w:t>
      </w:r>
      <w:r w:rsidRPr="00030B42">
        <w:rPr>
          <w:rFonts w:ascii="Arial" w:hAnsi="Arial" w:cs="Arial"/>
          <w:b/>
          <w:lang w:eastAsia="en-GB"/>
        </w:rPr>
        <w:tab/>
      </w:r>
      <w:r w:rsidR="00983586" w:rsidRPr="00030B42">
        <w:rPr>
          <w:rFonts w:ascii="Arial" w:hAnsi="Arial" w:cs="Arial"/>
          <w:b/>
          <w:lang w:eastAsia="en-GB"/>
        </w:rPr>
        <w:t xml:space="preserve">To </w:t>
      </w:r>
      <w:r w:rsidR="0016319E" w:rsidRPr="00030B42">
        <w:rPr>
          <w:rFonts w:ascii="Arial" w:hAnsi="Arial" w:cs="Arial"/>
          <w:b/>
          <w:lang w:eastAsia="en-GB"/>
        </w:rPr>
        <w:t>receive an update on Remembrance Sunday service;</w:t>
      </w:r>
      <w:r w:rsidRPr="00030B42">
        <w:rPr>
          <w:rFonts w:ascii="Arial" w:hAnsi="Arial" w:cs="Arial"/>
          <w:b/>
          <w:lang w:eastAsia="en-GB"/>
        </w:rPr>
        <w:t xml:space="preserve"> Christmas events and decorations</w:t>
      </w:r>
      <w:r w:rsidR="00983586" w:rsidRPr="00030B42">
        <w:rPr>
          <w:rFonts w:ascii="Arial" w:hAnsi="Arial" w:cs="Arial"/>
          <w:b/>
          <w:lang w:eastAsia="en-GB"/>
        </w:rPr>
        <w:t xml:space="preserve"> </w:t>
      </w:r>
    </w:p>
    <w:p w:rsidR="00030B42" w:rsidRDefault="00030B42" w:rsidP="0016319E">
      <w:pPr>
        <w:spacing w:after="0" w:line="240" w:lineRule="auto"/>
        <w:ind w:left="1418" w:hanging="1058"/>
        <w:rPr>
          <w:rFonts w:ascii="Arial" w:hAnsi="Arial" w:cs="Arial"/>
          <w:lang w:eastAsia="en-GB"/>
        </w:rPr>
      </w:pPr>
      <w:r>
        <w:rPr>
          <w:rFonts w:ascii="Arial" w:hAnsi="Arial" w:cs="Arial"/>
          <w:b/>
          <w:lang w:eastAsia="en-GB"/>
        </w:rPr>
        <w:tab/>
      </w:r>
      <w:r w:rsidR="00B82C07" w:rsidRPr="00B82C07">
        <w:rPr>
          <w:rFonts w:ascii="Arial" w:hAnsi="Arial" w:cs="Arial"/>
          <w:lang w:eastAsia="en-GB"/>
        </w:rPr>
        <w:t>HM</w:t>
      </w:r>
      <w:r w:rsidR="00B82C07">
        <w:rPr>
          <w:rFonts w:ascii="Arial" w:hAnsi="Arial" w:cs="Arial"/>
          <w:b/>
          <w:lang w:eastAsia="en-GB"/>
        </w:rPr>
        <w:t xml:space="preserve"> </w:t>
      </w:r>
      <w:r w:rsidR="00B82C07" w:rsidRPr="00B82C07">
        <w:rPr>
          <w:rFonts w:ascii="Arial" w:hAnsi="Arial" w:cs="Arial"/>
          <w:lang w:eastAsia="en-GB"/>
        </w:rPr>
        <w:t>advised that she had been is discussions with parties regarding the act of</w:t>
      </w:r>
      <w:r w:rsidR="00B82C07">
        <w:rPr>
          <w:rFonts w:ascii="Arial" w:hAnsi="Arial" w:cs="Arial"/>
          <w:b/>
          <w:lang w:eastAsia="en-GB"/>
        </w:rPr>
        <w:t xml:space="preserve"> </w:t>
      </w:r>
      <w:r>
        <w:rPr>
          <w:rFonts w:ascii="Arial" w:hAnsi="Arial" w:cs="Arial"/>
          <w:lang w:eastAsia="en-GB"/>
        </w:rPr>
        <w:t>Remembrance</w:t>
      </w:r>
      <w:r w:rsidR="00B82C07">
        <w:rPr>
          <w:rFonts w:ascii="Arial" w:hAnsi="Arial" w:cs="Arial"/>
          <w:lang w:eastAsia="en-GB"/>
        </w:rPr>
        <w:t xml:space="preserve">, to resolve the misunderstandings </w:t>
      </w:r>
      <w:r w:rsidR="00412E12">
        <w:rPr>
          <w:rFonts w:ascii="Arial" w:hAnsi="Arial" w:cs="Arial"/>
          <w:lang w:eastAsia="en-GB"/>
        </w:rPr>
        <w:t xml:space="preserve">of last year </w:t>
      </w:r>
      <w:r w:rsidR="00B82C07">
        <w:rPr>
          <w:rFonts w:ascii="Arial" w:hAnsi="Arial" w:cs="Arial"/>
          <w:lang w:eastAsia="en-GB"/>
        </w:rPr>
        <w:t>and to make it clear that it was the Community Council's responsibility to ensure the event took place as a civic duty. To that end a meeting has been arranged for 7.30</w:t>
      </w:r>
      <w:r w:rsidR="00386C60">
        <w:rPr>
          <w:rFonts w:ascii="Arial" w:hAnsi="Arial" w:cs="Arial"/>
          <w:lang w:eastAsia="en-GB"/>
        </w:rPr>
        <w:t xml:space="preserve"> 27/10/22</w:t>
      </w:r>
      <w:r w:rsidR="00B82C07">
        <w:rPr>
          <w:rFonts w:ascii="Arial" w:hAnsi="Arial" w:cs="Arial"/>
          <w:lang w:eastAsia="en-GB"/>
        </w:rPr>
        <w:t xml:space="preserve"> </w:t>
      </w:r>
      <w:r>
        <w:rPr>
          <w:rFonts w:ascii="Arial" w:hAnsi="Arial" w:cs="Arial"/>
          <w:lang w:eastAsia="en-GB"/>
        </w:rPr>
        <w:t xml:space="preserve"> with Rev</w:t>
      </w:r>
      <w:r w:rsidR="00B82C07">
        <w:rPr>
          <w:rFonts w:ascii="Arial" w:hAnsi="Arial" w:cs="Arial"/>
          <w:lang w:eastAsia="en-GB"/>
        </w:rPr>
        <w:t>. S. Bodycombe,</w:t>
      </w:r>
      <w:r w:rsidR="00412E12">
        <w:rPr>
          <w:rFonts w:ascii="Arial" w:hAnsi="Arial" w:cs="Arial"/>
          <w:lang w:eastAsia="en-GB"/>
        </w:rPr>
        <w:t>(Church in Wales)</w:t>
      </w:r>
      <w:r w:rsidR="00B82C07">
        <w:rPr>
          <w:rFonts w:ascii="Arial" w:hAnsi="Arial" w:cs="Arial"/>
          <w:lang w:eastAsia="en-GB"/>
        </w:rPr>
        <w:t xml:space="preserve"> Rev. R. Locke</w:t>
      </w:r>
      <w:r w:rsidR="00412E12">
        <w:rPr>
          <w:rFonts w:ascii="Arial" w:hAnsi="Arial" w:cs="Arial"/>
          <w:lang w:eastAsia="en-GB"/>
        </w:rPr>
        <w:t xml:space="preserve"> (Saron Chapel)</w:t>
      </w:r>
      <w:r>
        <w:rPr>
          <w:rFonts w:ascii="Arial" w:hAnsi="Arial" w:cs="Arial"/>
          <w:lang w:eastAsia="en-GB"/>
        </w:rPr>
        <w:t xml:space="preserve"> and invited Dr. Morris (Bethel Chapel) &amp; Mr. Alan Thomas</w:t>
      </w:r>
      <w:r w:rsidR="00412E12">
        <w:rPr>
          <w:rFonts w:ascii="Arial" w:hAnsi="Arial" w:cs="Arial"/>
          <w:lang w:eastAsia="en-GB"/>
        </w:rPr>
        <w:t xml:space="preserve"> (RBL- poppy appeal coordinator),</w:t>
      </w:r>
      <w:r>
        <w:rPr>
          <w:rFonts w:ascii="Arial" w:hAnsi="Arial" w:cs="Arial"/>
          <w:lang w:eastAsia="en-GB"/>
        </w:rPr>
        <w:t xml:space="preserve"> </w:t>
      </w:r>
      <w:r w:rsidR="00E16BF2">
        <w:rPr>
          <w:rFonts w:ascii="Arial" w:hAnsi="Arial" w:cs="Arial"/>
          <w:lang w:eastAsia="en-GB"/>
        </w:rPr>
        <w:t>where they would be</w:t>
      </w:r>
      <w:r w:rsidR="00412E12">
        <w:rPr>
          <w:rFonts w:ascii="Arial" w:hAnsi="Arial" w:cs="Arial"/>
          <w:lang w:eastAsia="en-GB"/>
        </w:rPr>
        <w:t xml:space="preserve"> requested to work with the Council to ensure the event takes place in a timely and respectful manor. HM to advise </w:t>
      </w:r>
      <w:r w:rsidR="00E16BF2">
        <w:rPr>
          <w:rFonts w:ascii="Arial" w:hAnsi="Arial" w:cs="Arial"/>
          <w:lang w:eastAsia="en-GB"/>
        </w:rPr>
        <w:t>of the Council's service details</w:t>
      </w:r>
      <w:r w:rsidR="00412E12">
        <w:rPr>
          <w:rFonts w:ascii="Arial" w:hAnsi="Arial" w:cs="Arial"/>
          <w:lang w:eastAsia="en-GB"/>
        </w:rPr>
        <w:t xml:space="preserve"> and requirements,</w:t>
      </w:r>
      <w:r w:rsidR="00E16BF2">
        <w:rPr>
          <w:rFonts w:ascii="Arial" w:hAnsi="Arial" w:cs="Arial"/>
          <w:lang w:eastAsia="en-GB"/>
        </w:rPr>
        <w:t xml:space="preserve"> so</w:t>
      </w:r>
      <w:r w:rsidR="00412E12">
        <w:rPr>
          <w:rFonts w:ascii="Arial" w:hAnsi="Arial" w:cs="Arial"/>
          <w:lang w:eastAsia="en-GB"/>
        </w:rPr>
        <w:t xml:space="preserve"> all other organisations can</w:t>
      </w:r>
      <w:r w:rsidR="00E16BF2">
        <w:rPr>
          <w:rFonts w:ascii="Arial" w:hAnsi="Arial" w:cs="Arial"/>
          <w:lang w:eastAsia="en-GB"/>
        </w:rPr>
        <w:t xml:space="preserve"> arrange their events and s</w:t>
      </w:r>
      <w:r w:rsidR="00412E12">
        <w:rPr>
          <w:rFonts w:ascii="Arial" w:hAnsi="Arial" w:cs="Arial"/>
          <w:lang w:eastAsia="en-GB"/>
        </w:rPr>
        <w:t>ervices around the coming together at 10.45 at the memorial plaques</w:t>
      </w:r>
    </w:p>
    <w:p w:rsidR="00E16BF2" w:rsidRDefault="00E16BF2" w:rsidP="0016319E">
      <w:pPr>
        <w:spacing w:after="0" w:line="240" w:lineRule="auto"/>
        <w:ind w:left="1418" w:hanging="1058"/>
        <w:rPr>
          <w:rFonts w:ascii="Arial" w:hAnsi="Arial" w:cs="Arial"/>
          <w:lang w:eastAsia="en-GB"/>
        </w:rPr>
      </w:pPr>
    </w:p>
    <w:p w:rsidR="00E16BF2" w:rsidRDefault="00030B42" w:rsidP="0016319E">
      <w:pPr>
        <w:spacing w:after="0" w:line="240" w:lineRule="auto"/>
        <w:ind w:left="1418" w:hanging="1058"/>
        <w:rPr>
          <w:rFonts w:ascii="Arial" w:hAnsi="Arial" w:cs="Arial"/>
          <w:lang w:eastAsia="en-GB"/>
        </w:rPr>
      </w:pPr>
      <w:r>
        <w:rPr>
          <w:rFonts w:ascii="Arial" w:hAnsi="Arial" w:cs="Arial"/>
          <w:lang w:eastAsia="en-GB"/>
        </w:rPr>
        <w:tab/>
      </w:r>
      <w:r w:rsidR="00E16BF2">
        <w:rPr>
          <w:rFonts w:ascii="Arial" w:hAnsi="Arial" w:cs="Arial"/>
          <w:lang w:eastAsia="en-GB"/>
        </w:rPr>
        <w:t>Cllr Roberts updated Council on the Christmas lunch preparations.</w:t>
      </w:r>
    </w:p>
    <w:p w:rsidR="00E16BF2" w:rsidRDefault="00E16BF2" w:rsidP="0016319E">
      <w:pPr>
        <w:spacing w:after="0" w:line="240" w:lineRule="auto"/>
        <w:ind w:left="1418" w:hanging="1058"/>
        <w:rPr>
          <w:rFonts w:ascii="Arial" w:hAnsi="Arial" w:cs="Arial"/>
          <w:lang w:eastAsia="en-GB"/>
        </w:rPr>
      </w:pPr>
    </w:p>
    <w:p w:rsidR="003038F5" w:rsidRDefault="00E16BF2" w:rsidP="0016319E">
      <w:pPr>
        <w:spacing w:after="0" w:line="240" w:lineRule="auto"/>
        <w:ind w:left="1418" w:hanging="1058"/>
        <w:rPr>
          <w:rFonts w:ascii="Arial" w:hAnsi="Arial" w:cs="Arial"/>
          <w:lang w:eastAsia="en-GB"/>
        </w:rPr>
      </w:pPr>
      <w:r>
        <w:rPr>
          <w:rFonts w:ascii="Arial" w:hAnsi="Arial" w:cs="Arial"/>
          <w:lang w:eastAsia="en-GB"/>
        </w:rPr>
        <w:tab/>
        <w:t>Being mindful of the cost of living crisis and the hardship faced by many it was agreed that a replacement for the damaged star decoration on the church not be replaced this year.</w:t>
      </w:r>
    </w:p>
    <w:p w:rsidR="00030B42" w:rsidRPr="00030B42" w:rsidRDefault="00030B42" w:rsidP="0016319E">
      <w:pPr>
        <w:spacing w:after="0" w:line="240" w:lineRule="auto"/>
        <w:ind w:left="1418" w:hanging="1058"/>
        <w:rPr>
          <w:rFonts w:ascii="Arial" w:hAnsi="Arial" w:cs="Arial"/>
          <w:lang w:eastAsia="en-GB"/>
        </w:rPr>
      </w:pPr>
    </w:p>
    <w:p w:rsidR="00983586" w:rsidRDefault="0055375E" w:rsidP="0055375E">
      <w:pPr>
        <w:spacing w:after="0" w:line="240" w:lineRule="auto"/>
        <w:ind w:left="360"/>
        <w:rPr>
          <w:rFonts w:ascii="Arial" w:hAnsi="Arial" w:cs="Arial"/>
          <w:lang w:eastAsia="en-GB"/>
        </w:rPr>
      </w:pPr>
      <w:r w:rsidRPr="00E16BF2">
        <w:rPr>
          <w:rFonts w:ascii="Arial" w:hAnsi="Arial" w:cs="Arial"/>
          <w:b/>
          <w:lang w:eastAsia="en-GB"/>
        </w:rPr>
        <w:t>9</w:t>
      </w:r>
      <w:r w:rsidR="0016319E" w:rsidRPr="00E16BF2">
        <w:rPr>
          <w:rFonts w:ascii="Arial" w:hAnsi="Arial" w:cs="Arial"/>
          <w:b/>
          <w:lang w:eastAsia="en-GB"/>
        </w:rPr>
        <w:t>3</w:t>
      </w:r>
      <w:r w:rsidR="001665BC" w:rsidRPr="00E16BF2">
        <w:rPr>
          <w:rFonts w:ascii="Arial" w:hAnsi="Arial" w:cs="Arial"/>
          <w:b/>
          <w:lang w:eastAsia="en-GB"/>
        </w:rPr>
        <w:t>7</w:t>
      </w:r>
      <w:r w:rsidRPr="00E16BF2">
        <w:rPr>
          <w:rFonts w:ascii="Arial" w:hAnsi="Arial" w:cs="Arial"/>
          <w:b/>
          <w:lang w:eastAsia="en-GB"/>
        </w:rPr>
        <w:t>:</w:t>
      </w:r>
      <w:r w:rsidRPr="00E16BF2">
        <w:rPr>
          <w:rFonts w:ascii="Arial" w:hAnsi="Arial" w:cs="Arial"/>
          <w:b/>
          <w:lang w:eastAsia="en-GB"/>
        </w:rPr>
        <w:tab/>
      </w:r>
      <w:r w:rsidR="00983586" w:rsidRPr="00E16BF2">
        <w:rPr>
          <w:rFonts w:ascii="Arial" w:hAnsi="Arial" w:cs="Arial"/>
          <w:b/>
          <w:lang w:eastAsia="en-GB"/>
        </w:rPr>
        <w:t>To</w:t>
      </w:r>
      <w:r w:rsidR="00983586">
        <w:rPr>
          <w:rFonts w:ascii="Arial" w:hAnsi="Arial" w:cs="Arial"/>
          <w:lang w:eastAsia="en-GB"/>
        </w:rPr>
        <w:t xml:space="preserve"> </w:t>
      </w:r>
      <w:r w:rsidRPr="009E30DB">
        <w:rPr>
          <w:rFonts w:ascii="Arial" w:hAnsi="Arial" w:cs="Arial"/>
          <w:b/>
          <w:lang w:eastAsia="en-GB"/>
        </w:rPr>
        <w:t>receive an update on</w:t>
      </w:r>
      <w:r w:rsidR="00983586" w:rsidRPr="009E30DB">
        <w:rPr>
          <w:rFonts w:ascii="Arial" w:hAnsi="Arial" w:cs="Arial"/>
          <w:b/>
          <w:lang w:eastAsia="en-GB"/>
        </w:rPr>
        <w:t xml:space="preserve"> the management of the assets, environment and </w:t>
      </w:r>
      <w:r w:rsidR="009E30DB">
        <w:rPr>
          <w:rFonts w:ascii="Arial" w:hAnsi="Arial" w:cs="Arial"/>
          <w:b/>
          <w:lang w:eastAsia="en-GB"/>
        </w:rPr>
        <w:tab/>
      </w:r>
      <w:r w:rsidR="009E30DB">
        <w:rPr>
          <w:rFonts w:ascii="Arial" w:hAnsi="Arial" w:cs="Arial"/>
          <w:b/>
          <w:lang w:eastAsia="en-GB"/>
        </w:rPr>
        <w:tab/>
      </w:r>
      <w:r w:rsidR="009E30DB">
        <w:rPr>
          <w:rFonts w:ascii="Arial" w:hAnsi="Arial" w:cs="Arial"/>
          <w:b/>
          <w:lang w:eastAsia="en-GB"/>
        </w:rPr>
        <w:tab/>
      </w:r>
      <w:r w:rsidR="00983586" w:rsidRPr="009E30DB">
        <w:rPr>
          <w:rFonts w:ascii="Arial" w:hAnsi="Arial" w:cs="Arial"/>
          <w:b/>
          <w:lang w:eastAsia="en-GB"/>
        </w:rPr>
        <w:t>amenities</w:t>
      </w:r>
    </w:p>
    <w:p w:rsidR="0010563D" w:rsidRDefault="0010563D" w:rsidP="0055375E">
      <w:pPr>
        <w:spacing w:after="0" w:line="240" w:lineRule="auto"/>
        <w:ind w:left="360"/>
        <w:rPr>
          <w:rFonts w:ascii="Arial" w:hAnsi="Arial" w:cs="Arial"/>
          <w:lang w:eastAsia="en-GB"/>
        </w:rPr>
      </w:pPr>
      <w:r>
        <w:rPr>
          <w:rFonts w:ascii="Arial" w:hAnsi="Arial" w:cs="Arial"/>
          <w:lang w:eastAsia="en-GB"/>
        </w:rPr>
        <w:tab/>
      </w:r>
      <w:r>
        <w:rPr>
          <w:rFonts w:ascii="Arial" w:hAnsi="Arial" w:cs="Arial"/>
          <w:lang w:eastAsia="en-GB"/>
        </w:rPr>
        <w:tab/>
        <w:t xml:space="preserve">a. </w:t>
      </w:r>
      <w:r w:rsidRPr="009E30DB">
        <w:rPr>
          <w:rFonts w:ascii="Arial" w:hAnsi="Arial" w:cs="Arial"/>
          <w:b/>
          <w:lang w:eastAsia="en-GB"/>
        </w:rPr>
        <w:t>Pump track and Outdoor gym</w:t>
      </w:r>
      <w:r w:rsidR="00E16BF2">
        <w:rPr>
          <w:rFonts w:ascii="Arial" w:hAnsi="Arial" w:cs="Arial"/>
          <w:lang w:eastAsia="en-GB"/>
        </w:rPr>
        <w:t xml:space="preserve"> -  Cllr. Rundle advised that the suppliers of the </w:t>
      </w:r>
      <w:r w:rsidR="00E16BF2">
        <w:rPr>
          <w:rFonts w:ascii="Arial" w:hAnsi="Arial" w:cs="Arial"/>
          <w:lang w:eastAsia="en-GB"/>
        </w:rPr>
        <w:tab/>
      </w:r>
      <w:r w:rsidR="00E16BF2">
        <w:rPr>
          <w:rFonts w:ascii="Arial" w:hAnsi="Arial" w:cs="Arial"/>
          <w:lang w:eastAsia="en-GB"/>
        </w:rPr>
        <w:tab/>
        <w:t xml:space="preserve">gym equipment were due shortly for the annual service of the equipment and to </w:t>
      </w:r>
      <w:r w:rsidR="00E16BF2">
        <w:rPr>
          <w:rFonts w:ascii="Arial" w:hAnsi="Arial" w:cs="Arial"/>
          <w:lang w:eastAsia="en-GB"/>
        </w:rPr>
        <w:tab/>
      </w:r>
      <w:r w:rsidR="00E16BF2">
        <w:rPr>
          <w:rFonts w:ascii="Arial" w:hAnsi="Arial" w:cs="Arial"/>
          <w:lang w:eastAsia="en-GB"/>
        </w:rPr>
        <w:tab/>
      </w:r>
      <w:r w:rsidR="00E16BF2">
        <w:rPr>
          <w:rFonts w:ascii="Arial" w:hAnsi="Arial" w:cs="Arial"/>
          <w:lang w:eastAsia="en-GB"/>
        </w:rPr>
        <w:tab/>
        <w:t>investigate the issue with one item at the primary School.</w:t>
      </w:r>
    </w:p>
    <w:p w:rsidR="00030B42" w:rsidRDefault="00030B42" w:rsidP="0055375E">
      <w:pPr>
        <w:spacing w:after="0" w:line="240" w:lineRule="auto"/>
        <w:ind w:left="360"/>
        <w:rPr>
          <w:rFonts w:ascii="Arial" w:hAnsi="Arial" w:cs="Arial"/>
          <w:lang w:eastAsia="en-GB"/>
        </w:rPr>
      </w:pPr>
    </w:p>
    <w:p w:rsidR="0010563D" w:rsidRDefault="0010563D" w:rsidP="0055375E">
      <w:pPr>
        <w:spacing w:after="0" w:line="240" w:lineRule="auto"/>
        <w:ind w:left="360"/>
        <w:rPr>
          <w:rFonts w:ascii="Arial" w:hAnsi="Arial" w:cs="Arial"/>
          <w:lang w:eastAsia="en-GB"/>
        </w:rPr>
      </w:pPr>
      <w:r>
        <w:rPr>
          <w:rFonts w:ascii="Arial" w:hAnsi="Arial" w:cs="Arial"/>
          <w:lang w:eastAsia="en-GB"/>
        </w:rPr>
        <w:tab/>
      </w:r>
      <w:r>
        <w:rPr>
          <w:rFonts w:ascii="Arial" w:hAnsi="Arial" w:cs="Arial"/>
          <w:lang w:eastAsia="en-GB"/>
        </w:rPr>
        <w:tab/>
      </w:r>
      <w:r w:rsidRPr="009E30DB">
        <w:rPr>
          <w:rFonts w:ascii="Arial" w:hAnsi="Arial" w:cs="Arial"/>
          <w:b/>
          <w:lang w:eastAsia="en-GB"/>
        </w:rPr>
        <w:t>b. Community meadow and nature walk</w:t>
      </w:r>
      <w:r w:rsidR="00246CAA">
        <w:rPr>
          <w:rFonts w:ascii="Arial" w:hAnsi="Arial" w:cs="Arial"/>
          <w:lang w:eastAsia="en-GB"/>
        </w:rPr>
        <w:t xml:space="preserve"> - Cllr. Rundle advised that the volunteers </w:t>
      </w:r>
      <w:r w:rsidR="003A154A">
        <w:rPr>
          <w:rFonts w:ascii="Arial" w:hAnsi="Arial" w:cs="Arial"/>
          <w:lang w:eastAsia="en-GB"/>
        </w:rPr>
        <w:tab/>
      </w:r>
      <w:r w:rsidR="003A154A">
        <w:rPr>
          <w:rFonts w:ascii="Arial" w:hAnsi="Arial" w:cs="Arial"/>
          <w:lang w:eastAsia="en-GB"/>
        </w:rPr>
        <w:tab/>
      </w:r>
      <w:r w:rsidR="00246CAA">
        <w:rPr>
          <w:rFonts w:ascii="Arial" w:hAnsi="Arial" w:cs="Arial"/>
          <w:lang w:eastAsia="en-GB"/>
        </w:rPr>
        <w:t xml:space="preserve">had commenced the next phase of hedge laying around the Meadow and that a </w:t>
      </w:r>
      <w:r w:rsidR="003A154A">
        <w:rPr>
          <w:rFonts w:ascii="Arial" w:hAnsi="Arial" w:cs="Arial"/>
          <w:lang w:eastAsia="en-GB"/>
        </w:rPr>
        <w:tab/>
      </w:r>
      <w:r w:rsidR="003A154A">
        <w:rPr>
          <w:rFonts w:ascii="Arial" w:hAnsi="Arial" w:cs="Arial"/>
          <w:lang w:eastAsia="en-GB"/>
        </w:rPr>
        <w:tab/>
      </w:r>
      <w:r w:rsidR="003A154A">
        <w:rPr>
          <w:rFonts w:ascii="Arial" w:hAnsi="Arial" w:cs="Arial"/>
          <w:lang w:eastAsia="en-GB"/>
        </w:rPr>
        <w:tab/>
      </w:r>
      <w:r w:rsidR="00246CAA">
        <w:rPr>
          <w:rFonts w:ascii="Arial" w:hAnsi="Arial" w:cs="Arial"/>
          <w:lang w:eastAsia="en-GB"/>
        </w:rPr>
        <w:t xml:space="preserve">wood shredder had been purchased from the volunteer support budget which would </w:t>
      </w:r>
      <w:r w:rsidR="003A154A">
        <w:rPr>
          <w:rFonts w:ascii="Arial" w:hAnsi="Arial" w:cs="Arial"/>
          <w:lang w:eastAsia="en-GB"/>
        </w:rPr>
        <w:tab/>
      </w:r>
      <w:r w:rsidR="003A154A">
        <w:rPr>
          <w:rFonts w:ascii="Arial" w:hAnsi="Arial" w:cs="Arial"/>
          <w:lang w:eastAsia="en-GB"/>
        </w:rPr>
        <w:tab/>
      </w:r>
      <w:r w:rsidR="00246CAA">
        <w:rPr>
          <w:rFonts w:ascii="Arial" w:hAnsi="Arial" w:cs="Arial"/>
          <w:lang w:eastAsia="en-GB"/>
        </w:rPr>
        <w:t>enable the hedge</w:t>
      </w:r>
      <w:r w:rsidR="003A154A">
        <w:rPr>
          <w:rFonts w:ascii="Arial" w:hAnsi="Arial" w:cs="Arial"/>
          <w:lang w:eastAsia="en-GB"/>
        </w:rPr>
        <w:t xml:space="preserve"> laying to be of greater benefit to the environment as it would </w:t>
      </w:r>
      <w:r w:rsidR="003A154A">
        <w:rPr>
          <w:rFonts w:ascii="Arial" w:hAnsi="Arial" w:cs="Arial"/>
          <w:lang w:eastAsia="en-GB"/>
        </w:rPr>
        <w:tab/>
      </w:r>
      <w:r w:rsidR="003A154A">
        <w:rPr>
          <w:rFonts w:ascii="Arial" w:hAnsi="Arial" w:cs="Arial"/>
          <w:lang w:eastAsia="en-GB"/>
        </w:rPr>
        <w:tab/>
      </w:r>
      <w:r w:rsidR="003A154A">
        <w:rPr>
          <w:rFonts w:ascii="Arial" w:hAnsi="Arial" w:cs="Arial"/>
          <w:lang w:eastAsia="en-GB"/>
        </w:rPr>
        <w:tab/>
        <w:t>mean less burning of brash would be required.</w:t>
      </w:r>
    </w:p>
    <w:p w:rsidR="009E30DB" w:rsidRDefault="009E30DB" w:rsidP="0055375E">
      <w:pPr>
        <w:spacing w:after="0" w:line="240" w:lineRule="auto"/>
        <w:ind w:left="360"/>
        <w:rPr>
          <w:rFonts w:ascii="Arial" w:hAnsi="Arial" w:cs="Arial"/>
          <w:lang w:eastAsia="en-GB"/>
        </w:rPr>
      </w:pPr>
    </w:p>
    <w:p w:rsidR="0010563D" w:rsidRDefault="0010563D" w:rsidP="0055375E">
      <w:pPr>
        <w:spacing w:after="0" w:line="240" w:lineRule="auto"/>
        <w:ind w:left="360"/>
        <w:rPr>
          <w:rFonts w:ascii="Arial" w:hAnsi="Arial" w:cs="Arial"/>
          <w:lang w:eastAsia="en-GB"/>
        </w:rPr>
      </w:pPr>
      <w:r>
        <w:rPr>
          <w:rFonts w:ascii="Arial" w:hAnsi="Arial" w:cs="Arial"/>
          <w:lang w:eastAsia="en-GB"/>
        </w:rPr>
        <w:tab/>
      </w:r>
      <w:r>
        <w:rPr>
          <w:rFonts w:ascii="Arial" w:hAnsi="Arial" w:cs="Arial"/>
          <w:lang w:eastAsia="en-GB"/>
        </w:rPr>
        <w:tab/>
      </w:r>
      <w:r w:rsidRPr="009E30DB">
        <w:rPr>
          <w:rFonts w:ascii="Arial" w:hAnsi="Arial" w:cs="Arial"/>
          <w:b/>
          <w:lang w:eastAsia="en-GB"/>
        </w:rPr>
        <w:t>c. Childrens playarea's</w:t>
      </w:r>
      <w:r w:rsidR="009E30DB">
        <w:rPr>
          <w:rFonts w:ascii="Arial" w:hAnsi="Arial" w:cs="Arial"/>
          <w:b/>
          <w:lang w:eastAsia="en-GB"/>
        </w:rPr>
        <w:t xml:space="preserve">  - </w:t>
      </w:r>
      <w:r w:rsidR="003A154A">
        <w:rPr>
          <w:rFonts w:ascii="Arial" w:hAnsi="Arial" w:cs="Arial"/>
          <w:lang w:eastAsia="en-GB"/>
        </w:rPr>
        <w:t>No issues raised.</w:t>
      </w:r>
    </w:p>
    <w:p w:rsidR="00F7455A" w:rsidRPr="009E30DB" w:rsidRDefault="00F7455A" w:rsidP="0055375E">
      <w:pPr>
        <w:spacing w:after="0" w:line="240" w:lineRule="auto"/>
        <w:ind w:left="360"/>
        <w:rPr>
          <w:rFonts w:ascii="Arial" w:hAnsi="Arial" w:cs="Arial"/>
          <w:lang w:eastAsia="en-GB"/>
        </w:rPr>
      </w:pPr>
    </w:p>
    <w:p w:rsidR="009E30DB" w:rsidRDefault="0010563D" w:rsidP="0055375E">
      <w:pPr>
        <w:spacing w:after="0" w:line="240" w:lineRule="auto"/>
        <w:ind w:left="360"/>
        <w:rPr>
          <w:rFonts w:ascii="Arial" w:hAnsi="Arial" w:cs="Arial"/>
          <w:lang w:eastAsia="en-GB"/>
        </w:rPr>
      </w:pPr>
      <w:r>
        <w:rPr>
          <w:rFonts w:ascii="Arial" w:hAnsi="Arial" w:cs="Arial"/>
          <w:lang w:eastAsia="en-GB"/>
        </w:rPr>
        <w:tab/>
      </w:r>
      <w:r>
        <w:rPr>
          <w:rFonts w:ascii="Arial" w:hAnsi="Arial" w:cs="Arial"/>
          <w:lang w:eastAsia="en-GB"/>
        </w:rPr>
        <w:tab/>
      </w:r>
      <w:r w:rsidRPr="009E30DB">
        <w:rPr>
          <w:rFonts w:ascii="Arial" w:hAnsi="Arial" w:cs="Arial"/>
          <w:b/>
          <w:lang w:eastAsia="en-GB"/>
        </w:rPr>
        <w:t>d. Community Centre</w:t>
      </w:r>
      <w:r w:rsidR="009E30DB">
        <w:rPr>
          <w:rFonts w:ascii="Arial" w:hAnsi="Arial" w:cs="Arial"/>
          <w:b/>
          <w:lang w:eastAsia="en-GB"/>
        </w:rPr>
        <w:t xml:space="preserve"> - </w:t>
      </w:r>
      <w:r w:rsidR="003A154A" w:rsidRPr="003A154A">
        <w:rPr>
          <w:rFonts w:ascii="Arial" w:hAnsi="Arial" w:cs="Arial"/>
          <w:lang w:eastAsia="en-GB"/>
        </w:rPr>
        <w:t>The</w:t>
      </w:r>
      <w:r w:rsidR="003A154A">
        <w:rPr>
          <w:rFonts w:ascii="Arial" w:hAnsi="Arial" w:cs="Arial"/>
          <w:b/>
          <w:lang w:eastAsia="en-GB"/>
        </w:rPr>
        <w:t xml:space="preserve"> </w:t>
      </w:r>
      <w:r w:rsidR="009E30DB" w:rsidRPr="009E30DB">
        <w:rPr>
          <w:rFonts w:ascii="Arial" w:hAnsi="Arial" w:cs="Arial"/>
          <w:lang w:eastAsia="en-GB"/>
        </w:rPr>
        <w:t>Boiler</w:t>
      </w:r>
      <w:r w:rsidR="003A154A">
        <w:rPr>
          <w:rFonts w:ascii="Arial" w:hAnsi="Arial" w:cs="Arial"/>
          <w:lang w:eastAsia="en-GB"/>
        </w:rPr>
        <w:t xml:space="preserve"> had been repaired under warrenty, HM raised </w:t>
      </w:r>
      <w:r w:rsidR="003A154A">
        <w:rPr>
          <w:rFonts w:ascii="Arial" w:hAnsi="Arial" w:cs="Arial"/>
          <w:lang w:eastAsia="en-GB"/>
        </w:rPr>
        <w:tab/>
      </w:r>
      <w:r w:rsidR="003A154A">
        <w:rPr>
          <w:rFonts w:ascii="Arial" w:hAnsi="Arial" w:cs="Arial"/>
          <w:lang w:eastAsia="en-GB"/>
        </w:rPr>
        <w:tab/>
        <w:t xml:space="preserve">concerns about the potential cost of heating the centre and how important it was to </w:t>
      </w:r>
      <w:r w:rsidR="003A154A">
        <w:rPr>
          <w:rFonts w:ascii="Arial" w:hAnsi="Arial" w:cs="Arial"/>
          <w:lang w:eastAsia="en-GB"/>
        </w:rPr>
        <w:tab/>
      </w:r>
      <w:r w:rsidR="003A154A">
        <w:rPr>
          <w:rFonts w:ascii="Arial" w:hAnsi="Arial" w:cs="Arial"/>
          <w:lang w:eastAsia="en-GB"/>
        </w:rPr>
        <w:tab/>
        <w:t xml:space="preserve">manage the system properly on a day to day basis. </w:t>
      </w:r>
    </w:p>
    <w:p w:rsidR="0010563D" w:rsidRPr="009E30DB" w:rsidRDefault="0010563D" w:rsidP="0055375E">
      <w:pPr>
        <w:spacing w:after="0" w:line="240" w:lineRule="auto"/>
        <w:ind w:left="360"/>
        <w:rPr>
          <w:rFonts w:ascii="Arial" w:hAnsi="Arial" w:cs="Arial"/>
          <w:b/>
          <w:lang w:eastAsia="en-GB"/>
        </w:rPr>
      </w:pPr>
      <w:r w:rsidRPr="009E30DB">
        <w:rPr>
          <w:rFonts w:ascii="Arial" w:hAnsi="Arial" w:cs="Arial"/>
          <w:b/>
          <w:lang w:eastAsia="en-GB"/>
        </w:rPr>
        <w:tab/>
      </w:r>
    </w:p>
    <w:p w:rsidR="009E30DB" w:rsidRDefault="002536BC" w:rsidP="004F6C8C">
      <w:pPr>
        <w:pStyle w:val="NoSpacing"/>
        <w:ind w:left="1440" w:hanging="1080"/>
        <w:rPr>
          <w:rFonts w:ascii="Arial" w:hAnsi="Arial" w:cs="Arial"/>
          <w:color w:val="242424"/>
          <w:shd w:val="clear" w:color="auto" w:fill="FFFFFF"/>
        </w:rPr>
      </w:pPr>
      <w:r w:rsidRPr="009E30DB">
        <w:rPr>
          <w:rFonts w:ascii="Arial" w:hAnsi="Arial" w:cs="Arial"/>
          <w:b/>
          <w:lang w:eastAsia="en-GB"/>
        </w:rPr>
        <w:t>9</w:t>
      </w:r>
      <w:r w:rsidR="0016319E" w:rsidRPr="009E30DB">
        <w:rPr>
          <w:rFonts w:ascii="Arial" w:hAnsi="Arial" w:cs="Arial"/>
          <w:b/>
          <w:lang w:eastAsia="en-GB"/>
        </w:rPr>
        <w:t>3</w:t>
      </w:r>
      <w:r w:rsidR="001665BC" w:rsidRPr="009E30DB">
        <w:rPr>
          <w:rFonts w:ascii="Arial" w:hAnsi="Arial" w:cs="Arial"/>
          <w:b/>
          <w:lang w:eastAsia="en-GB"/>
        </w:rPr>
        <w:t>8</w:t>
      </w:r>
      <w:r w:rsidRPr="009E30DB">
        <w:rPr>
          <w:rFonts w:ascii="Arial" w:hAnsi="Arial" w:cs="Arial"/>
          <w:b/>
          <w:lang w:eastAsia="en-GB"/>
        </w:rPr>
        <w:t>:</w:t>
      </w:r>
      <w:r w:rsidRPr="009E30DB">
        <w:rPr>
          <w:rFonts w:ascii="Arial" w:hAnsi="Arial" w:cs="Arial"/>
          <w:b/>
          <w:lang w:eastAsia="en-GB"/>
        </w:rPr>
        <w:tab/>
        <w:t xml:space="preserve">Correspondence: </w:t>
      </w:r>
      <w:r w:rsidR="00E06D0E" w:rsidRPr="009E30DB">
        <w:rPr>
          <w:rFonts w:ascii="Arial" w:hAnsi="Arial" w:cs="Arial"/>
          <w:b/>
          <w:lang w:eastAsia="en-GB"/>
        </w:rPr>
        <w:t>(a)</w:t>
      </w:r>
      <w:r w:rsidRPr="009E30DB">
        <w:rPr>
          <w:rFonts w:ascii="Arial" w:hAnsi="Arial" w:cs="Arial"/>
          <w:b/>
          <w:lang w:eastAsia="en-GB"/>
        </w:rPr>
        <w:t xml:space="preserve"> the Local Government and Housing Committee’ published report into community assets</w:t>
      </w:r>
      <w:r w:rsidR="00E06D0E" w:rsidRPr="009E30DB">
        <w:rPr>
          <w:rFonts w:ascii="Arial" w:hAnsi="Arial" w:cs="Arial"/>
          <w:b/>
          <w:lang w:eastAsia="en-GB"/>
        </w:rPr>
        <w:t xml:space="preserve"> (b) </w:t>
      </w:r>
      <w:r w:rsidR="00E06D0E" w:rsidRPr="009E30DB">
        <w:rPr>
          <w:rFonts w:ascii="Arial" w:hAnsi="Arial" w:cs="Arial"/>
          <w:b/>
        </w:rPr>
        <w:t xml:space="preserve"> Welsh Government consultation that sets out an ambitious long-term agenda for modernising electoral administration and wider electoral reform in Wales. (c) </w:t>
      </w:r>
      <w:r w:rsidR="00E06D0E" w:rsidRPr="009E30DB">
        <w:rPr>
          <w:rFonts w:ascii="Arial" w:hAnsi="Arial" w:cs="Arial"/>
          <w:b/>
          <w:color w:val="242424"/>
          <w:shd w:val="clear" w:color="auto" w:fill="FFFFFF"/>
        </w:rPr>
        <w:t>Well-being of Wales Report, Welsh Government have published the 2022 version of the report</w:t>
      </w:r>
      <w:r w:rsidR="005764B2">
        <w:rPr>
          <w:rFonts w:ascii="Arial" w:hAnsi="Arial" w:cs="Arial"/>
          <w:color w:val="242424"/>
          <w:shd w:val="clear" w:color="auto" w:fill="FFFFFF"/>
        </w:rPr>
        <w:t xml:space="preserve"> </w:t>
      </w:r>
    </w:p>
    <w:p w:rsidR="00243C11" w:rsidRDefault="009E30DB" w:rsidP="004F6C8C">
      <w:pPr>
        <w:pStyle w:val="NoSpacing"/>
        <w:ind w:left="1440" w:hanging="1080"/>
        <w:rPr>
          <w:rFonts w:ascii="Arial" w:hAnsi="Arial" w:cs="Arial"/>
          <w:color w:val="242424"/>
          <w:shd w:val="clear" w:color="auto" w:fill="FFFFFF"/>
        </w:rPr>
      </w:pPr>
      <w:r>
        <w:rPr>
          <w:rFonts w:ascii="Arial" w:hAnsi="Arial" w:cs="Arial"/>
          <w:color w:val="242424"/>
          <w:shd w:val="clear" w:color="auto" w:fill="FFFFFF"/>
        </w:rPr>
        <w:tab/>
      </w:r>
      <w:r w:rsidR="003038F5">
        <w:rPr>
          <w:rFonts w:ascii="Arial" w:hAnsi="Arial" w:cs="Arial"/>
          <w:color w:val="242424"/>
          <w:shd w:val="clear" w:color="auto" w:fill="FFFFFF"/>
        </w:rPr>
        <w:t>ACTION:</w:t>
      </w:r>
      <w:r w:rsidR="00742454">
        <w:rPr>
          <w:rFonts w:ascii="Arial" w:hAnsi="Arial" w:cs="Arial"/>
          <w:color w:val="242424"/>
          <w:shd w:val="clear" w:color="auto" w:fill="FFFFFF"/>
        </w:rPr>
        <w:t xml:space="preserve">  HM to send out the links</w:t>
      </w:r>
      <w:r w:rsidR="003038F5">
        <w:rPr>
          <w:rFonts w:ascii="Arial" w:hAnsi="Arial" w:cs="Arial"/>
          <w:color w:val="242424"/>
          <w:shd w:val="clear" w:color="auto" w:fill="FFFFFF"/>
        </w:rPr>
        <w:t xml:space="preserve"> to items a - c </w:t>
      </w:r>
      <w:r w:rsidR="00742454">
        <w:rPr>
          <w:rFonts w:ascii="Arial" w:hAnsi="Arial" w:cs="Arial"/>
          <w:color w:val="242424"/>
          <w:shd w:val="clear" w:color="auto" w:fill="FFFFFF"/>
        </w:rPr>
        <w:t>for reference.</w:t>
      </w:r>
    </w:p>
    <w:p w:rsidR="009E30DB" w:rsidRDefault="009E30DB" w:rsidP="004F6C8C">
      <w:pPr>
        <w:pStyle w:val="NoSpacing"/>
        <w:ind w:left="1440" w:hanging="1080"/>
        <w:rPr>
          <w:rFonts w:ascii="Arial" w:hAnsi="Arial" w:cs="Arial"/>
          <w:color w:val="242424"/>
          <w:shd w:val="clear" w:color="auto" w:fill="FFFFFF"/>
        </w:rPr>
      </w:pPr>
      <w:r>
        <w:rPr>
          <w:rFonts w:ascii="Arial" w:hAnsi="Arial" w:cs="Arial"/>
          <w:color w:val="242424"/>
          <w:shd w:val="clear" w:color="auto" w:fill="FFFFFF"/>
        </w:rPr>
        <w:tab/>
      </w:r>
    </w:p>
    <w:p w:rsidR="00F92140" w:rsidRDefault="00F92140" w:rsidP="004F6C8C">
      <w:pPr>
        <w:pStyle w:val="NoSpacing"/>
        <w:ind w:left="1440" w:hanging="1080"/>
        <w:rPr>
          <w:rFonts w:ascii="Arial" w:hAnsi="Arial" w:cs="Arial"/>
          <w:color w:val="242424"/>
          <w:shd w:val="clear" w:color="auto" w:fill="FFFFFF"/>
        </w:rPr>
      </w:pPr>
    </w:p>
    <w:p w:rsidR="00F92140" w:rsidRDefault="00F92140" w:rsidP="004F6C8C">
      <w:pPr>
        <w:pStyle w:val="NoSpacing"/>
        <w:ind w:left="1440" w:hanging="1080"/>
        <w:rPr>
          <w:rFonts w:ascii="Arial" w:hAnsi="Arial" w:cs="Arial"/>
          <w:color w:val="242424"/>
          <w:shd w:val="clear" w:color="auto" w:fill="FFFFFF"/>
        </w:rPr>
      </w:pPr>
    </w:p>
    <w:p w:rsidR="002536BC" w:rsidRDefault="00243C11" w:rsidP="004F6C8C">
      <w:pPr>
        <w:pStyle w:val="NoSpacing"/>
        <w:ind w:left="1440" w:hanging="1080"/>
        <w:rPr>
          <w:rFonts w:ascii="Arial" w:hAnsi="Arial" w:cs="Arial"/>
          <w:b/>
          <w:color w:val="242424"/>
          <w:shd w:val="clear" w:color="auto" w:fill="FFFFFF"/>
        </w:rPr>
      </w:pPr>
      <w:r>
        <w:rPr>
          <w:rFonts w:ascii="Arial" w:hAnsi="Arial" w:cs="Arial"/>
          <w:color w:val="242424"/>
          <w:shd w:val="clear" w:color="auto" w:fill="FFFFFF"/>
        </w:rPr>
        <w:lastRenderedPageBreak/>
        <w:tab/>
      </w:r>
      <w:r w:rsidR="009E30DB">
        <w:rPr>
          <w:rFonts w:ascii="Arial" w:hAnsi="Arial" w:cs="Arial"/>
          <w:color w:val="242424"/>
          <w:shd w:val="clear" w:color="auto" w:fill="FFFFFF"/>
        </w:rPr>
        <w:t xml:space="preserve"> </w:t>
      </w:r>
      <w:r w:rsidR="005764B2">
        <w:rPr>
          <w:rFonts w:ascii="Arial" w:hAnsi="Arial" w:cs="Arial"/>
          <w:color w:val="242424"/>
          <w:shd w:val="clear" w:color="auto" w:fill="FFFFFF"/>
        </w:rPr>
        <w:t>(</w:t>
      </w:r>
      <w:r w:rsidR="005764B2" w:rsidRPr="00243C11">
        <w:rPr>
          <w:rFonts w:ascii="Arial" w:hAnsi="Arial" w:cs="Arial"/>
          <w:b/>
          <w:color w:val="242424"/>
          <w:shd w:val="clear" w:color="auto" w:fill="FFFFFF"/>
        </w:rPr>
        <w:t>d) To request Community Council representation at</w:t>
      </w:r>
      <w:r w:rsidR="009F6AE9" w:rsidRPr="00243C11">
        <w:rPr>
          <w:rFonts w:ascii="Arial" w:hAnsi="Arial" w:cs="Arial"/>
          <w:b/>
          <w:color w:val="242424"/>
          <w:shd w:val="clear" w:color="auto" w:fill="FFFFFF"/>
        </w:rPr>
        <w:t xml:space="preserve"> a meeting of the Dulais Valley Action Group.</w:t>
      </w:r>
    </w:p>
    <w:p w:rsidR="00243C11" w:rsidRDefault="00243C11" w:rsidP="004F6C8C">
      <w:pPr>
        <w:pStyle w:val="NoSpacing"/>
        <w:ind w:left="1440" w:hanging="1080"/>
        <w:rPr>
          <w:rFonts w:ascii="Arial" w:hAnsi="Arial" w:cs="Arial"/>
          <w:b/>
          <w:color w:val="242424"/>
          <w:shd w:val="clear" w:color="auto" w:fill="FFFFFF"/>
        </w:rPr>
      </w:pPr>
      <w:r>
        <w:rPr>
          <w:rFonts w:ascii="Arial" w:hAnsi="Arial" w:cs="Arial"/>
          <w:b/>
          <w:color w:val="242424"/>
          <w:shd w:val="clear" w:color="auto" w:fill="FFFFFF"/>
        </w:rPr>
        <w:tab/>
      </w:r>
      <w:r w:rsidR="00E77FA2" w:rsidRPr="00E77FA2">
        <w:rPr>
          <w:rFonts w:ascii="Arial" w:hAnsi="Arial" w:cs="Arial"/>
          <w:color w:val="242424"/>
          <w:shd w:val="clear" w:color="auto" w:fill="FFFFFF"/>
        </w:rPr>
        <w:t>HM confirmed that the Dulais Valley Action Group was a Group set up to protest against the proposed Hirfynydd Renewable Energy Park</w:t>
      </w:r>
      <w:r w:rsidR="00E77FA2">
        <w:rPr>
          <w:rFonts w:ascii="Arial" w:hAnsi="Arial" w:cs="Arial"/>
          <w:b/>
          <w:color w:val="242424"/>
          <w:shd w:val="clear" w:color="auto" w:fill="FFFFFF"/>
        </w:rPr>
        <w:t xml:space="preserve">. </w:t>
      </w:r>
    </w:p>
    <w:p w:rsidR="003038F5" w:rsidRPr="003038F5" w:rsidRDefault="003038F5" w:rsidP="004F6C8C">
      <w:pPr>
        <w:pStyle w:val="NoSpacing"/>
        <w:ind w:left="1440" w:hanging="1080"/>
        <w:rPr>
          <w:rFonts w:ascii="Arial" w:hAnsi="Arial" w:cs="Arial"/>
          <w:color w:val="242424"/>
          <w:shd w:val="clear" w:color="auto" w:fill="FFFFFF"/>
        </w:rPr>
      </w:pPr>
      <w:r>
        <w:rPr>
          <w:rFonts w:ascii="Arial" w:hAnsi="Arial" w:cs="Arial"/>
          <w:b/>
          <w:color w:val="242424"/>
          <w:shd w:val="clear" w:color="auto" w:fill="FFFFFF"/>
        </w:rPr>
        <w:tab/>
      </w:r>
      <w:r>
        <w:rPr>
          <w:rFonts w:ascii="Arial" w:hAnsi="Arial" w:cs="Arial"/>
          <w:color w:val="242424"/>
          <w:shd w:val="clear" w:color="auto" w:fill="FFFFFF"/>
        </w:rPr>
        <w:t>ACTION: HM to advise that the Community Council is not in a position to send a representative to this meeting.</w:t>
      </w:r>
    </w:p>
    <w:p w:rsidR="003038F5" w:rsidRDefault="003038F5" w:rsidP="004F6C8C">
      <w:pPr>
        <w:pStyle w:val="NoSpacing"/>
        <w:ind w:left="1440" w:hanging="1080"/>
        <w:rPr>
          <w:rFonts w:ascii="Arial" w:hAnsi="Arial" w:cs="Arial"/>
          <w:b/>
          <w:color w:val="242424"/>
          <w:shd w:val="clear" w:color="auto" w:fill="FFFFFF"/>
        </w:rPr>
      </w:pPr>
      <w:r>
        <w:rPr>
          <w:rFonts w:ascii="Arial" w:hAnsi="Arial" w:cs="Arial"/>
          <w:b/>
          <w:color w:val="242424"/>
          <w:shd w:val="clear" w:color="auto" w:fill="FFFFFF"/>
        </w:rPr>
        <w:tab/>
      </w:r>
      <w:r w:rsidR="00243C11">
        <w:rPr>
          <w:rFonts w:ascii="Arial" w:hAnsi="Arial" w:cs="Arial"/>
          <w:b/>
          <w:color w:val="242424"/>
          <w:shd w:val="clear" w:color="auto" w:fill="FFFFFF"/>
        </w:rPr>
        <w:tab/>
      </w:r>
    </w:p>
    <w:p w:rsidR="00A036F9" w:rsidRDefault="00E77FA2" w:rsidP="004F6C8C">
      <w:pPr>
        <w:pStyle w:val="NoSpacing"/>
        <w:ind w:left="1440" w:hanging="1080"/>
        <w:rPr>
          <w:rFonts w:ascii="Arial" w:hAnsi="Arial" w:cs="Arial"/>
          <w:iCs/>
          <w:color w:val="222222"/>
          <w:shd w:val="clear" w:color="auto" w:fill="FFFFFF"/>
        </w:rPr>
      </w:pPr>
      <w:r>
        <w:rPr>
          <w:rFonts w:ascii="Arial" w:hAnsi="Arial" w:cs="Arial"/>
          <w:b/>
          <w:color w:val="242424"/>
          <w:shd w:val="clear" w:color="auto" w:fill="FFFFFF"/>
        </w:rPr>
        <w:tab/>
      </w:r>
      <w:r w:rsidRPr="00E77FA2">
        <w:rPr>
          <w:rFonts w:ascii="Arial" w:hAnsi="Arial" w:cs="Arial"/>
          <w:color w:val="242424"/>
          <w:shd w:val="clear" w:color="auto" w:fill="FFFFFF"/>
        </w:rPr>
        <w:t>HM advised all Members of the Community Council that</w:t>
      </w:r>
      <w:r>
        <w:rPr>
          <w:rFonts w:ascii="Arial" w:hAnsi="Arial" w:cs="Arial"/>
          <w:color w:val="242424"/>
          <w:shd w:val="clear" w:color="auto" w:fill="FFFFFF"/>
        </w:rPr>
        <w:t xml:space="preserve">: </w:t>
      </w:r>
      <w:r w:rsidR="00A036F9">
        <w:rPr>
          <w:rFonts w:ascii="Arial" w:hAnsi="Arial" w:cs="Arial"/>
          <w:color w:val="242424"/>
          <w:shd w:val="clear" w:color="auto" w:fill="FFFFFF"/>
        </w:rPr>
        <w:t xml:space="preserve">It is important that any members who would ultimately be voting on a matter at some point do not predetermine their position. </w:t>
      </w:r>
      <w:r w:rsidR="00243C11" w:rsidRPr="00E77FA2">
        <w:rPr>
          <w:rFonts w:ascii="Arial" w:hAnsi="Arial" w:cs="Arial"/>
          <w:color w:val="242424"/>
          <w:shd w:val="clear" w:color="auto" w:fill="FFFFFF"/>
        </w:rPr>
        <w:t>The Community Council</w:t>
      </w:r>
      <w:r w:rsidR="00243C11" w:rsidRPr="00E77FA2">
        <w:rPr>
          <w:rFonts w:ascii="Arial" w:hAnsi="Arial" w:cs="Arial"/>
          <w:b/>
          <w:color w:val="242424"/>
          <w:shd w:val="clear" w:color="auto" w:fill="FFFFFF"/>
        </w:rPr>
        <w:t xml:space="preserve"> </w:t>
      </w:r>
      <w:r w:rsidR="00A036F9" w:rsidRPr="00A036F9">
        <w:rPr>
          <w:rFonts w:ascii="Arial" w:hAnsi="Arial" w:cs="Arial"/>
          <w:color w:val="242424"/>
          <w:shd w:val="clear" w:color="auto" w:fill="FFFFFF"/>
        </w:rPr>
        <w:t>is</w:t>
      </w:r>
      <w:r w:rsidR="00243C11" w:rsidRPr="00E77FA2">
        <w:rPr>
          <w:rFonts w:ascii="Arial" w:hAnsi="Arial" w:cs="Arial"/>
          <w:iCs/>
          <w:color w:val="222222"/>
          <w:shd w:val="clear" w:color="auto" w:fill="FFFFFF"/>
        </w:rPr>
        <w:t xml:space="preserve"> a statutory consul</w:t>
      </w:r>
      <w:r w:rsidR="00A036F9">
        <w:rPr>
          <w:rFonts w:ascii="Arial" w:hAnsi="Arial" w:cs="Arial"/>
          <w:iCs/>
          <w:color w:val="222222"/>
          <w:shd w:val="clear" w:color="auto" w:fill="FFFFFF"/>
        </w:rPr>
        <w:t>tee on the proposed energy park. The</w:t>
      </w:r>
      <w:r w:rsidR="00243C11" w:rsidRPr="00E77FA2">
        <w:rPr>
          <w:rFonts w:ascii="Arial" w:hAnsi="Arial" w:cs="Arial"/>
          <w:iCs/>
          <w:color w:val="222222"/>
          <w:shd w:val="clear" w:color="auto" w:fill="FFFFFF"/>
        </w:rPr>
        <w:t xml:space="preserve"> Council</w:t>
      </w:r>
      <w:r>
        <w:rPr>
          <w:rFonts w:ascii="Arial" w:hAnsi="Arial" w:cs="Arial"/>
          <w:iCs/>
          <w:color w:val="222222"/>
          <w:shd w:val="clear" w:color="auto" w:fill="FFFFFF"/>
        </w:rPr>
        <w:t xml:space="preserve"> and </w:t>
      </w:r>
      <w:r w:rsidR="00F92140">
        <w:rPr>
          <w:rFonts w:ascii="Arial" w:hAnsi="Arial" w:cs="Arial"/>
          <w:iCs/>
          <w:color w:val="222222"/>
          <w:shd w:val="clear" w:color="auto" w:fill="FFFFFF"/>
        </w:rPr>
        <w:t xml:space="preserve">its </w:t>
      </w:r>
      <w:r>
        <w:rPr>
          <w:rFonts w:ascii="Arial" w:hAnsi="Arial" w:cs="Arial"/>
          <w:iCs/>
          <w:color w:val="222222"/>
          <w:shd w:val="clear" w:color="auto" w:fill="FFFFFF"/>
        </w:rPr>
        <w:t>Members have</w:t>
      </w:r>
      <w:r w:rsidR="00243C11" w:rsidRPr="00E77FA2">
        <w:rPr>
          <w:rFonts w:ascii="Arial" w:hAnsi="Arial" w:cs="Arial"/>
          <w:iCs/>
          <w:color w:val="222222"/>
          <w:shd w:val="clear" w:color="auto" w:fill="FFFFFF"/>
        </w:rPr>
        <w:t xml:space="preserve"> a duty not to predetermine</w:t>
      </w:r>
      <w:r w:rsidR="00A036F9">
        <w:rPr>
          <w:rFonts w:ascii="Arial" w:hAnsi="Arial" w:cs="Arial"/>
          <w:iCs/>
          <w:color w:val="222222"/>
          <w:shd w:val="clear" w:color="auto" w:fill="FFFFFF"/>
        </w:rPr>
        <w:t xml:space="preserve"> their position. Obviously it will be the individual Members choice as to whether they choose to speak out on such a matter but to do so there could be consequences that they would be seen as having predetermined the matter.</w:t>
      </w:r>
    </w:p>
    <w:p w:rsidR="00A036F9" w:rsidRDefault="00A036F9" w:rsidP="004F6C8C">
      <w:pPr>
        <w:pStyle w:val="NoSpacing"/>
        <w:ind w:left="1440" w:hanging="1080"/>
        <w:rPr>
          <w:rFonts w:ascii="Arial" w:hAnsi="Arial" w:cs="Arial"/>
          <w:iCs/>
          <w:color w:val="222222"/>
          <w:shd w:val="clear" w:color="auto" w:fill="FFFFFF"/>
        </w:rPr>
      </w:pPr>
      <w:r>
        <w:rPr>
          <w:rFonts w:ascii="Arial" w:hAnsi="Arial" w:cs="Arial"/>
          <w:iCs/>
          <w:color w:val="222222"/>
          <w:shd w:val="clear" w:color="auto" w:fill="FFFFFF"/>
        </w:rPr>
        <w:tab/>
      </w:r>
    </w:p>
    <w:p w:rsidR="00243C11" w:rsidRPr="00A036F9" w:rsidRDefault="00A036F9" w:rsidP="004F6C8C">
      <w:pPr>
        <w:pStyle w:val="NoSpacing"/>
        <w:ind w:left="1440" w:hanging="1080"/>
        <w:rPr>
          <w:rFonts w:ascii="Arial" w:hAnsi="Arial" w:cs="Arial"/>
          <w:b/>
          <w:color w:val="242424"/>
          <w:shd w:val="clear" w:color="auto" w:fill="FFFFFF"/>
        </w:rPr>
      </w:pPr>
      <w:r>
        <w:rPr>
          <w:rFonts w:ascii="Arial" w:hAnsi="Arial" w:cs="Arial"/>
          <w:iCs/>
          <w:color w:val="222222"/>
          <w:shd w:val="clear" w:color="auto" w:fill="FFFFFF"/>
        </w:rPr>
        <w:tab/>
      </w:r>
      <w:r w:rsidR="00243C11" w:rsidRPr="00A036F9">
        <w:rPr>
          <w:rFonts w:ascii="Arial" w:hAnsi="Arial" w:cs="Arial"/>
          <w:iCs/>
          <w:color w:val="222222"/>
          <w:shd w:val="clear" w:color="auto" w:fill="FFFFFF"/>
        </w:rPr>
        <w:t>The Council will form a liaison committee where all Residents will be invited to submit opinions both for and against the proposals, the Community Council will also have all of the reports and information available from EDF at the Community Centre (rather than the nearest</w:t>
      </w:r>
      <w:r w:rsidR="000B4A64" w:rsidRPr="00A036F9">
        <w:rPr>
          <w:rFonts w:ascii="Arial" w:hAnsi="Arial" w:cs="Arial"/>
          <w:iCs/>
          <w:color w:val="222222"/>
          <w:shd w:val="clear" w:color="auto" w:fill="FFFFFF"/>
        </w:rPr>
        <w:t xml:space="preserve"> public</w:t>
      </w:r>
      <w:r w:rsidR="00243C11" w:rsidRPr="00A036F9">
        <w:rPr>
          <w:rFonts w:ascii="Arial" w:hAnsi="Arial" w:cs="Arial"/>
          <w:iCs/>
          <w:color w:val="222222"/>
          <w:shd w:val="clear" w:color="auto" w:fill="FFFFFF"/>
        </w:rPr>
        <w:t xml:space="preserve"> library) where the documents will be available for all to </w:t>
      </w:r>
      <w:r>
        <w:rPr>
          <w:rFonts w:ascii="Arial" w:hAnsi="Arial" w:cs="Arial"/>
          <w:iCs/>
          <w:color w:val="222222"/>
          <w:shd w:val="clear" w:color="auto" w:fill="FFFFFF"/>
        </w:rPr>
        <w:t>inspect</w:t>
      </w:r>
      <w:r w:rsidR="00243C11" w:rsidRPr="00A036F9">
        <w:rPr>
          <w:rFonts w:ascii="Arial" w:hAnsi="Arial" w:cs="Arial"/>
          <w:iCs/>
          <w:color w:val="222222"/>
          <w:shd w:val="clear" w:color="auto" w:fill="FFFFFF"/>
        </w:rPr>
        <w:t>.</w:t>
      </w:r>
      <w:r w:rsidR="00243C11" w:rsidRPr="00A036F9">
        <w:rPr>
          <w:rFonts w:ascii="Arial" w:hAnsi="Arial" w:cs="Arial"/>
          <w:b/>
          <w:color w:val="242424"/>
          <w:shd w:val="clear" w:color="auto" w:fill="FFFFFF"/>
        </w:rPr>
        <w:tab/>
      </w:r>
    </w:p>
    <w:p w:rsidR="00243C11" w:rsidRDefault="00243C11" w:rsidP="004F6C8C">
      <w:pPr>
        <w:pStyle w:val="NoSpacing"/>
        <w:ind w:left="1440" w:hanging="1080"/>
        <w:rPr>
          <w:rFonts w:ascii="Arial" w:hAnsi="Arial" w:cs="Arial"/>
          <w:b/>
          <w:color w:val="242424"/>
          <w:shd w:val="clear" w:color="auto" w:fill="FFFFFF"/>
        </w:rPr>
      </w:pPr>
    </w:p>
    <w:p w:rsidR="00243C11" w:rsidRPr="00243C11" w:rsidRDefault="00243C11" w:rsidP="004F6C8C">
      <w:pPr>
        <w:pStyle w:val="NoSpacing"/>
        <w:ind w:left="1440" w:hanging="1080"/>
        <w:rPr>
          <w:rFonts w:ascii="Arial" w:hAnsi="Arial" w:cs="Arial"/>
          <w:b/>
          <w:lang w:eastAsia="en-GB"/>
        </w:rPr>
      </w:pPr>
      <w:r>
        <w:rPr>
          <w:rFonts w:ascii="Arial" w:hAnsi="Arial" w:cs="Arial"/>
          <w:b/>
          <w:color w:val="242424"/>
          <w:shd w:val="clear" w:color="auto" w:fill="FFFFFF"/>
        </w:rPr>
        <w:tab/>
      </w:r>
    </w:p>
    <w:p w:rsidR="00983586" w:rsidRPr="001F6C70" w:rsidRDefault="0055375E" w:rsidP="001665BC">
      <w:pPr>
        <w:shd w:val="clear" w:color="auto" w:fill="FFFFFF"/>
        <w:ind w:left="1440" w:hanging="1080"/>
        <w:rPr>
          <w:rFonts w:ascii="Arial" w:hAnsi="Arial" w:cs="Arial"/>
          <w:b/>
          <w:lang w:eastAsia="en-GB"/>
        </w:rPr>
      </w:pPr>
      <w:r w:rsidRPr="001F6C70">
        <w:rPr>
          <w:rFonts w:ascii="Arial" w:hAnsi="Arial" w:cs="Arial"/>
          <w:b/>
          <w:lang w:eastAsia="en-GB"/>
        </w:rPr>
        <w:t>9</w:t>
      </w:r>
      <w:r w:rsidR="0016319E" w:rsidRPr="001F6C70">
        <w:rPr>
          <w:rFonts w:ascii="Arial" w:hAnsi="Arial" w:cs="Arial"/>
          <w:b/>
          <w:lang w:eastAsia="en-GB"/>
        </w:rPr>
        <w:t>3</w:t>
      </w:r>
      <w:r w:rsidR="001665BC" w:rsidRPr="001F6C70">
        <w:rPr>
          <w:rFonts w:ascii="Arial" w:hAnsi="Arial" w:cs="Arial"/>
          <w:b/>
          <w:lang w:eastAsia="en-GB"/>
        </w:rPr>
        <w:t>9</w:t>
      </w:r>
      <w:r w:rsidRPr="001F6C70">
        <w:rPr>
          <w:rFonts w:ascii="Arial" w:hAnsi="Arial" w:cs="Arial"/>
          <w:b/>
          <w:lang w:eastAsia="en-GB"/>
        </w:rPr>
        <w:t>:</w:t>
      </w:r>
      <w:r w:rsidRPr="001F6C70">
        <w:rPr>
          <w:rFonts w:ascii="Arial" w:hAnsi="Arial" w:cs="Arial"/>
          <w:b/>
          <w:lang w:eastAsia="en-GB"/>
        </w:rPr>
        <w:tab/>
        <w:t>Any other business</w:t>
      </w:r>
      <w:r w:rsidR="001F6C70" w:rsidRPr="001F6C70">
        <w:rPr>
          <w:rFonts w:ascii="Arial" w:hAnsi="Arial" w:cs="Arial"/>
          <w:b/>
          <w:lang w:eastAsia="en-GB"/>
        </w:rPr>
        <w:t>:</w:t>
      </w:r>
    </w:p>
    <w:p w:rsidR="001F6C70" w:rsidRPr="00F92140" w:rsidRDefault="00027691" w:rsidP="00F92140">
      <w:pPr>
        <w:pStyle w:val="NoSpacing"/>
        <w:rPr>
          <w:rFonts w:ascii="Arial" w:hAnsi="Arial" w:cs="Arial"/>
          <w:lang w:eastAsia="en-GB"/>
        </w:rPr>
      </w:pPr>
      <w:r>
        <w:rPr>
          <w:lang w:eastAsia="en-GB"/>
        </w:rPr>
        <w:tab/>
      </w:r>
      <w:r w:rsidR="00F92140">
        <w:rPr>
          <w:lang w:eastAsia="en-GB"/>
        </w:rPr>
        <w:tab/>
      </w:r>
      <w:r w:rsidRPr="00F92140">
        <w:rPr>
          <w:rFonts w:ascii="Arial" w:hAnsi="Arial" w:cs="Arial"/>
          <w:lang w:eastAsia="en-GB"/>
        </w:rPr>
        <w:t xml:space="preserve">Cllr. Kingdon expressed disappointment that the stored playground equipment is on </w:t>
      </w:r>
      <w:r w:rsidR="00F92140">
        <w:rPr>
          <w:rFonts w:ascii="Arial" w:hAnsi="Arial" w:cs="Arial"/>
          <w:lang w:eastAsia="en-GB"/>
        </w:rPr>
        <w:tab/>
      </w:r>
      <w:r w:rsidR="00F92140">
        <w:rPr>
          <w:rFonts w:ascii="Arial" w:hAnsi="Arial" w:cs="Arial"/>
          <w:lang w:eastAsia="en-GB"/>
        </w:rPr>
        <w:tab/>
      </w:r>
      <w:r w:rsidRPr="00F92140">
        <w:rPr>
          <w:rFonts w:ascii="Arial" w:hAnsi="Arial" w:cs="Arial"/>
          <w:lang w:eastAsia="en-GB"/>
        </w:rPr>
        <w:t>the</w:t>
      </w:r>
      <w:r w:rsidR="00F92140">
        <w:rPr>
          <w:rFonts w:ascii="Arial" w:hAnsi="Arial" w:cs="Arial"/>
          <w:lang w:eastAsia="en-GB"/>
        </w:rPr>
        <w:t xml:space="preserve"> </w:t>
      </w:r>
      <w:r w:rsidRPr="00F92140">
        <w:rPr>
          <w:rFonts w:ascii="Arial" w:hAnsi="Arial" w:cs="Arial"/>
          <w:lang w:eastAsia="en-GB"/>
        </w:rPr>
        <w:t>proposed site for t</w:t>
      </w:r>
      <w:r w:rsidR="001F6C70" w:rsidRPr="00F92140">
        <w:rPr>
          <w:rFonts w:ascii="Arial" w:hAnsi="Arial" w:cs="Arial"/>
          <w:lang w:eastAsia="en-GB"/>
        </w:rPr>
        <w:t xml:space="preserve">he grant funded polytunnel.  HM confirmed that the grant had </w:t>
      </w:r>
      <w:r w:rsidR="00F92140">
        <w:rPr>
          <w:rFonts w:ascii="Arial" w:hAnsi="Arial" w:cs="Arial"/>
          <w:lang w:eastAsia="en-GB"/>
        </w:rPr>
        <w:tab/>
      </w:r>
      <w:r w:rsidR="00F92140">
        <w:rPr>
          <w:rFonts w:ascii="Arial" w:hAnsi="Arial" w:cs="Arial"/>
          <w:lang w:eastAsia="en-GB"/>
        </w:rPr>
        <w:tab/>
      </w:r>
      <w:r w:rsidR="001F6C70" w:rsidRPr="00F92140">
        <w:rPr>
          <w:rFonts w:ascii="Arial" w:hAnsi="Arial" w:cs="Arial"/>
          <w:lang w:eastAsia="en-GB"/>
        </w:rPr>
        <w:t xml:space="preserve">been made to the Community Association, Cllr. Keir advised that the best course of </w:t>
      </w:r>
      <w:r w:rsidR="00F92140">
        <w:rPr>
          <w:rFonts w:ascii="Arial" w:hAnsi="Arial" w:cs="Arial"/>
          <w:lang w:eastAsia="en-GB"/>
        </w:rPr>
        <w:tab/>
      </w:r>
      <w:r w:rsidR="00F92140">
        <w:rPr>
          <w:rFonts w:ascii="Arial" w:hAnsi="Arial" w:cs="Arial"/>
          <w:lang w:eastAsia="en-GB"/>
        </w:rPr>
        <w:tab/>
      </w:r>
      <w:r w:rsidR="001F6C70" w:rsidRPr="00F92140">
        <w:rPr>
          <w:rFonts w:ascii="Arial" w:hAnsi="Arial" w:cs="Arial"/>
          <w:lang w:eastAsia="en-GB"/>
        </w:rPr>
        <w:t>action would be for Cllr. Kingdon to attend the next meeting of the Association.</w:t>
      </w:r>
    </w:p>
    <w:p w:rsidR="001F6C70" w:rsidRDefault="001F6C70" w:rsidP="001665BC">
      <w:pPr>
        <w:shd w:val="clear" w:color="auto" w:fill="FFFFFF"/>
        <w:ind w:left="1440" w:hanging="1080"/>
        <w:rPr>
          <w:rFonts w:ascii="Arial" w:hAnsi="Arial" w:cs="Arial"/>
          <w:lang w:eastAsia="en-GB"/>
        </w:rPr>
      </w:pPr>
    </w:p>
    <w:p w:rsidR="00027691" w:rsidRDefault="001F6C70" w:rsidP="001665BC">
      <w:pPr>
        <w:shd w:val="clear" w:color="auto" w:fill="FFFFFF"/>
        <w:ind w:left="1440" w:hanging="1080"/>
        <w:rPr>
          <w:rFonts w:cstheme="minorHAnsi"/>
          <w:b/>
          <w:bCs/>
          <w:i/>
          <w:iCs/>
        </w:rPr>
      </w:pPr>
      <w:r>
        <w:rPr>
          <w:rFonts w:ascii="Arial" w:hAnsi="Arial" w:cs="Arial"/>
          <w:lang w:eastAsia="en-GB"/>
        </w:rPr>
        <w:t>There was no further business, the meeting closed at 7.28pm</w:t>
      </w:r>
      <w:r w:rsidR="00027691">
        <w:rPr>
          <w:rFonts w:ascii="Arial" w:hAnsi="Arial" w:cs="Arial"/>
          <w:lang w:eastAsia="en-GB"/>
        </w:rPr>
        <w:t xml:space="preserve"> </w:t>
      </w:r>
    </w:p>
    <w:p w:rsidR="005424FA" w:rsidRDefault="005424FA" w:rsidP="004412F2">
      <w:pPr>
        <w:pStyle w:val="Standard"/>
        <w:tabs>
          <w:tab w:val="left" w:pos="993"/>
        </w:tabs>
        <w:suppressAutoHyphens/>
        <w:ind w:left="720"/>
        <w:rPr>
          <w:rFonts w:asciiTheme="minorHAnsi" w:hAnsiTheme="minorHAnsi" w:cstheme="minorHAnsi"/>
          <w:b/>
          <w:bCs/>
          <w:i/>
          <w:iCs/>
        </w:rPr>
      </w:pPr>
    </w:p>
    <w:p w:rsidR="009457FE" w:rsidRDefault="009457FE" w:rsidP="004412F2">
      <w:pPr>
        <w:pStyle w:val="Standard"/>
        <w:tabs>
          <w:tab w:val="left" w:pos="993"/>
        </w:tabs>
        <w:suppressAutoHyphens/>
        <w:ind w:left="720"/>
        <w:rPr>
          <w:rFonts w:asciiTheme="minorHAnsi" w:hAnsiTheme="minorHAnsi" w:cstheme="minorHAnsi"/>
          <w:b/>
          <w:bCs/>
          <w:i/>
          <w:iCs/>
        </w:rPr>
      </w:pPr>
    </w:p>
    <w:p w:rsidR="009457FE" w:rsidRDefault="009457FE" w:rsidP="004412F2">
      <w:pPr>
        <w:pStyle w:val="Standard"/>
        <w:tabs>
          <w:tab w:val="left" w:pos="993"/>
        </w:tabs>
        <w:suppressAutoHyphens/>
        <w:ind w:left="720"/>
        <w:rPr>
          <w:rFonts w:asciiTheme="minorHAnsi" w:hAnsiTheme="minorHAnsi" w:cstheme="minorHAnsi"/>
          <w:b/>
          <w:bCs/>
          <w:i/>
          <w:iCs/>
        </w:rPr>
      </w:pPr>
    </w:p>
    <w:p w:rsidR="001C1C38" w:rsidRPr="008E4615" w:rsidRDefault="008E4615" w:rsidP="004412F2">
      <w:pPr>
        <w:pStyle w:val="Standard"/>
        <w:tabs>
          <w:tab w:val="left" w:pos="993"/>
        </w:tabs>
        <w:suppressAutoHyphens/>
        <w:ind w:left="720"/>
        <w:rPr>
          <w:rFonts w:asciiTheme="minorHAnsi" w:hAnsiTheme="minorHAnsi" w:cstheme="minorHAnsi"/>
          <w:bCs/>
          <w:iCs/>
        </w:rPr>
      </w:pP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p>
    <w:p w:rsidR="004A510E" w:rsidRDefault="004A510E" w:rsidP="004A510E">
      <w:r>
        <w:t>Payments Schedule October 2022</w:t>
      </w:r>
    </w:p>
    <w:tbl>
      <w:tblPr>
        <w:tblStyle w:val="TableGrid"/>
        <w:tblW w:w="8755" w:type="dxa"/>
        <w:tblLook w:val="04A0"/>
      </w:tblPr>
      <w:tblGrid>
        <w:gridCol w:w="675"/>
        <w:gridCol w:w="3945"/>
        <w:gridCol w:w="1017"/>
        <w:gridCol w:w="3118"/>
      </w:tblGrid>
      <w:tr w:rsidR="004A510E" w:rsidTr="00055CA7">
        <w:tc>
          <w:tcPr>
            <w:tcW w:w="675" w:type="dxa"/>
          </w:tcPr>
          <w:p w:rsidR="004A510E" w:rsidRDefault="004A510E" w:rsidP="00055CA7">
            <w:r>
              <w:t>Date</w:t>
            </w:r>
          </w:p>
        </w:tc>
        <w:tc>
          <w:tcPr>
            <w:tcW w:w="3945" w:type="dxa"/>
          </w:tcPr>
          <w:p w:rsidR="004A510E" w:rsidRDefault="004A510E" w:rsidP="00055CA7">
            <w:r>
              <w:t>Description</w:t>
            </w:r>
          </w:p>
        </w:tc>
        <w:tc>
          <w:tcPr>
            <w:tcW w:w="1017" w:type="dxa"/>
          </w:tcPr>
          <w:p w:rsidR="004A510E" w:rsidRDefault="004A510E" w:rsidP="00055CA7">
            <w:r>
              <w:t>Amount</w:t>
            </w:r>
          </w:p>
        </w:tc>
        <w:tc>
          <w:tcPr>
            <w:tcW w:w="3118" w:type="dxa"/>
          </w:tcPr>
          <w:p w:rsidR="004A510E" w:rsidRDefault="004A510E" w:rsidP="00055CA7">
            <w:r>
              <w:t>Project Authorised by</w:t>
            </w:r>
          </w:p>
        </w:tc>
      </w:tr>
      <w:tr w:rsidR="004A510E" w:rsidTr="00055CA7">
        <w:trPr>
          <w:trHeight w:val="363"/>
        </w:trPr>
        <w:tc>
          <w:tcPr>
            <w:tcW w:w="675" w:type="dxa"/>
          </w:tcPr>
          <w:p w:rsidR="004A510E" w:rsidRDefault="004A510E" w:rsidP="00055CA7">
            <w:r>
              <w:t>10</w:t>
            </w:r>
          </w:p>
        </w:tc>
        <w:tc>
          <w:tcPr>
            <w:tcW w:w="3945" w:type="dxa"/>
          </w:tcPr>
          <w:p w:rsidR="004A510E" w:rsidRDefault="004A510E" w:rsidP="00055CA7">
            <w:r>
              <w:t xml:space="preserve">Wages </w:t>
            </w:r>
          </w:p>
        </w:tc>
        <w:tc>
          <w:tcPr>
            <w:tcW w:w="1017" w:type="dxa"/>
          </w:tcPr>
          <w:p w:rsidR="004A510E" w:rsidRDefault="004A510E" w:rsidP="00055CA7">
            <w:pPr>
              <w:ind w:right="-89"/>
            </w:pPr>
            <w:r>
              <w:t>tbc</w:t>
            </w:r>
          </w:p>
        </w:tc>
        <w:tc>
          <w:tcPr>
            <w:tcW w:w="3118" w:type="dxa"/>
          </w:tcPr>
          <w:p w:rsidR="004A510E" w:rsidRDefault="004A510E" w:rsidP="00055CA7">
            <w:r>
              <w:t>01 as per contract</w:t>
            </w:r>
          </w:p>
        </w:tc>
      </w:tr>
      <w:tr w:rsidR="004A510E" w:rsidTr="00055CA7">
        <w:tc>
          <w:tcPr>
            <w:tcW w:w="675" w:type="dxa"/>
          </w:tcPr>
          <w:p w:rsidR="004A510E" w:rsidRDefault="004A510E" w:rsidP="00055CA7">
            <w:r>
              <w:t>09</w:t>
            </w:r>
          </w:p>
        </w:tc>
        <w:tc>
          <w:tcPr>
            <w:tcW w:w="3945" w:type="dxa"/>
          </w:tcPr>
          <w:p w:rsidR="004A510E" w:rsidRDefault="004A510E" w:rsidP="00055CA7">
            <w:r>
              <w:t>Barclays Bank</w:t>
            </w:r>
          </w:p>
        </w:tc>
        <w:tc>
          <w:tcPr>
            <w:tcW w:w="1017" w:type="dxa"/>
          </w:tcPr>
          <w:p w:rsidR="004A510E" w:rsidRDefault="004A510E" w:rsidP="00055CA7">
            <w:r>
              <w:t>17.90</w:t>
            </w:r>
          </w:p>
        </w:tc>
        <w:tc>
          <w:tcPr>
            <w:tcW w:w="3118" w:type="dxa"/>
          </w:tcPr>
          <w:p w:rsidR="004A510E" w:rsidRDefault="004A510E" w:rsidP="00055CA7">
            <w:r>
              <w:t>01 - Monthly Bank Charges</w:t>
            </w:r>
          </w:p>
        </w:tc>
      </w:tr>
      <w:tr w:rsidR="004A510E" w:rsidTr="00055CA7">
        <w:tc>
          <w:tcPr>
            <w:tcW w:w="675" w:type="dxa"/>
          </w:tcPr>
          <w:p w:rsidR="004A510E" w:rsidRDefault="004A510E" w:rsidP="00055CA7">
            <w:r>
              <w:t>09</w:t>
            </w:r>
          </w:p>
        </w:tc>
        <w:tc>
          <w:tcPr>
            <w:tcW w:w="3945" w:type="dxa"/>
          </w:tcPr>
          <w:p w:rsidR="004A510E" w:rsidRDefault="004A510E" w:rsidP="00055CA7">
            <w:r>
              <w:t>HMRC</w:t>
            </w:r>
          </w:p>
        </w:tc>
        <w:tc>
          <w:tcPr>
            <w:tcW w:w="1017" w:type="dxa"/>
          </w:tcPr>
          <w:p w:rsidR="004A510E" w:rsidRDefault="004A510E" w:rsidP="00055CA7">
            <w:r>
              <w:t>820.08</w:t>
            </w:r>
          </w:p>
        </w:tc>
        <w:tc>
          <w:tcPr>
            <w:tcW w:w="3118" w:type="dxa"/>
          </w:tcPr>
          <w:p w:rsidR="004A510E" w:rsidRDefault="004A510E" w:rsidP="00055CA7">
            <w:r>
              <w:t>01 - Qtly PAYE payment</w:t>
            </w:r>
          </w:p>
        </w:tc>
      </w:tr>
      <w:tr w:rsidR="004A510E" w:rsidTr="00055CA7">
        <w:tc>
          <w:tcPr>
            <w:tcW w:w="675" w:type="dxa"/>
          </w:tcPr>
          <w:p w:rsidR="004A510E" w:rsidRDefault="004A510E" w:rsidP="00055CA7">
            <w:r>
              <w:t>10</w:t>
            </w:r>
          </w:p>
        </w:tc>
        <w:tc>
          <w:tcPr>
            <w:tcW w:w="3945" w:type="dxa"/>
          </w:tcPr>
          <w:p w:rsidR="004A510E" w:rsidRDefault="004A510E" w:rsidP="00055CA7">
            <w:r>
              <w:t>KLG Audit services</w:t>
            </w:r>
          </w:p>
        </w:tc>
        <w:tc>
          <w:tcPr>
            <w:tcW w:w="1017" w:type="dxa"/>
          </w:tcPr>
          <w:p w:rsidR="004A510E" w:rsidRDefault="004A510E" w:rsidP="00055CA7">
            <w:r>
              <w:t>410.00</w:t>
            </w:r>
          </w:p>
        </w:tc>
        <w:tc>
          <w:tcPr>
            <w:tcW w:w="3118" w:type="dxa"/>
          </w:tcPr>
          <w:p w:rsidR="004A510E" w:rsidRDefault="004A510E" w:rsidP="00055CA7">
            <w:r>
              <w:t>01 - Annual internal audit fee</w:t>
            </w:r>
          </w:p>
        </w:tc>
      </w:tr>
      <w:tr w:rsidR="004A510E" w:rsidTr="00055CA7">
        <w:trPr>
          <w:trHeight w:val="295"/>
        </w:trPr>
        <w:tc>
          <w:tcPr>
            <w:tcW w:w="675" w:type="dxa"/>
          </w:tcPr>
          <w:p w:rsidR="004A510E" w:rsidRDefault="004A510E" w:rsidP="00055CA7">
            <w:r>
              <w:t>10</w:t>
            </w:r>
          </w:p>
        </w:tc>
        <w:tc>
          <w:tcPr>
            <w:tcW w:w="3945" w:type="dxa"/>
          </w:tcPr>
          <w:p w:rsidR="004A510E" w:rsidRDefault="004A510E" w:rsidP="00055CA7">
            <w:r>
              <w:t>Cadno Contracting &amp; Consultancy</w:t>
            </w:r>
          </w:p>
        </w:tc>
        <w:tc>
          <w:tcPr>
            <w:tcW w:w="1017" w:type="dxa"/>
          </w:tcPr>
          <w:p w:rsidR="004A510E" w:rsidRDefault="00C54437" w:rsidP="00055CA7">
            <w:r>
              <w:t>17</w:t>
            </w:r>
            <w:r w:rsidR="004A510E">
              <w:t>5.00</w:t>
            </w:r>
          </w:p>
        </w:tc>
        <w:tc>
          <w:tcPr>
            <w:tcW w:w="3118" w:type="dxa"/>
          </w:tcPr>
          <w:p w:rsidR="004A510E" w:rsidRDefault="004A510E" w:rsidP="00055CA7">
            <w:r>
              <w:t>08 (b) - Meadow Maintenance</w:t>
            </w:r>
          </w:p>
        </w:tc>
      </w:tr>
      <w:tr w:rsidR="004A510E" w:rsidTr="00055CA7">
        <w:tc>
          <w:tcPr>
            <w:tcW w:w="675" w:type="dxa"/>
          </w:tcPr>
          <w:p w:rsidR="004A510E" w:rsidRDefault="004A510E" w:rsidP="00055CA7">
            <w:r>
              <w:t>10</w:t>
            </w:r>
          </w:p>
        </w:tc>
        <w:tc>
          <w:tcPr>
            <w:tcW w:w="3945" w:type="dxa"/>
          </w:tcPr>
          <w:p w:rsidR="004A510E" w:rsidRDefault="004A510E" w:rsidP="00055CA7">
            <w:r>
              <w:t>Preserved Timber Products</w:t>
            </w:r>
          </w:p>
        </w:tc>
        <w:tc>
          <w:tcPr>
            <w:tcW w:w="1017" w:type="dxa"/>
          </w:tcPr>
          <w:p w:rsidR="004A510E" w:rsidRDefault="004A510E" w:rsidP="00055CA7">
            <w:r>
              <w:t>64.00</w:t>
            </w:r>
          </w:p>
        </w:tc>
        <w:tc>
          <w:tcPr>
            <w:tcW w:w="3118" w:type="dxa"/>
          </w:tcPr>
          <w:p w:rsidR="004A510E" w:rsidRDefault="004A510E" w:rsidP="00055CA7">
            <w:r>
              <w:t xml:space="preserve">08 (b) - Hedging supplies </w:t>
            </w:r>
          </w:p>
        </w:tc>
      </w:tr>
      <w:tr w:rsidR="004A510E" w:rsidTr="00055CA7">
        <w:tc>
          <w:tcPr>
            <w:tcW w:w="675" w:type="dxa"/>
          </w:tcPr>
          <w:p w:rsidR="004A510E" w:rsidRDefault="004A510E" w:rsidP="00055CA7">
            <w:r>
              <w:t>10</w:t>
            </w:r>
          </w:p>
        </w:tc>
        <w:tc>
          <w:tcPr>
            <w:tcW w:w="3945" w:type="dxa"/>
          </w:tcPr>
          <w:p w:rsidR="004A510E" w:rsidRDefault="004A510E" w:rsidP="00055CA7">
            <w:r>
              <w:t>HiTec Security</w:t>
            </w:r>
          </w:p>
        </w:tc>
        <w:tc>
          <w:tcPr>
            <w:tcW w:w="1017" w:type="dxa"/>
          </w:tcPr>
          <w:p w:rsidR="004A510E" w:rsidRDefault="004A510E" w:rsidP="00055CA7">
            <w:r>
              <w:t>190.00</w:t>
            </w:r>
          </w:p>
        </w:tc>
        <w:tc>
          <w:tcPr>
            <w:tcW w:w="3118" w:type="dxa"/>
          </w:tcPr>
          <w:p w:rsidR="004A510E" w:rsidRDefault="004A510E" w:rsidP="00055CA7">
            <w:r>
              <w:t>08 (a)- Annual service</w:t>
            </w:r>
          </w:p>
        </w:tc>
      </w:tr>
      <w:tr w:rsidR="004A510E" w:rsidTr="00055CA7">
        <w:tc>
          <w:tcPr>
            <w:tcW w:w="675" w:type="dxa"/>
          </w:tcPr>
          <w:p w:rsidR="004A510E" w:rsidRDefault="004A510E" w:rsidP="00055CA7">
            <w:r>
              <w:t>10</w:t>
            </w:r>
          </w:p>
        </w:tc>
        <w:tc>
          <w:tcPr>
            <w:tcW w:w="3945" w:type="dxa"/>
          </w:tcPr>
          <w:p w:rsidR="004A510E" w:rsidRDefault="004A510E" w:rsidP="00055CA7">
            <w:r>
              <w:t xml:space="preserve">SK - Receipts </w:t>
            </w:r>
          </w:p>
        </w:tc>
        <w:tc>
          <w:tcPr>
            <w:tcW w:w="1017" w:type="dxa"/>
          </w:tcPr>
          <w:p w:rsidR="004A510E" w:rsidRDefault="004A510E" w:rsidP="00055CA7">
            <w:r>
              <w:t>92.15</w:t>
            </w:r>
          </w:p>
        </w:tc>
        <w:tc>
          <w:tcPr>
            <w:tcW w:w="3118" w:type="dxa"/>
          </w:tcPr>
          <w:p w:rsidR="004A510E" w:rsidRDefault="004A510E" w:rsidP="00055CA7">
            <w:r>
              <w:t>08 (b)</w:t>
            </w:r>
          </w:p>
        </w:tc>
      </w:tr>
      <w:tr w:rsidR="004A510E" w:rsidTr="00055CA7">
        <w:tc>
          <w:tcPr>
            <w:tcW w:w="675" w:type="dxa"/>
          </w:tcPr>
          <w:p w:rsidR="004A510E" w:rsidRDefault="004A510E" w:rsidP="00055CA7">
            <w:r>
              <w:t>10</w:t>
            </w:r>
          </w:p>
        </w:tc>
        <w:tc>
          <w:tcPr>
            <w:tcW w:w="3945" w:type="dxa"/>
          </w:tcPr>
          <w:p w:rsidR="004A510E" w:rsidRDefault="004A510E" w:rsidP="00055CA7">
            <w:r>
              <w:t>NPTCBC</w:t>
            </w:r>
          </w:p>
        </w:tc>
        <w:tc>
          <w:tcPr>
            <w:tcW w:w="1017" w:type="dxa"/>
          </w:tcPr>
          <w:p w:rsidR="004A510E" w:rsidRDefault="004A510E" w:rsidP="00055CA7">
            <w:r>
              <w:t>75.00</w:t>
            </w:r>
          </w:p>
        </w:tc>
        <w:tc>
          <w:tcPr>
            <w:tcW w:w="3118" w:type="dxa"/>
          </w:tcPr>
          <w:p w:rsidR="004A510E" w:rsidRDefault="004A510E" w:rsidP="00055CA7">
            <w:r>
              <w:t>01 - Election admin fee</w:t>
            </w:r>
          </w:p>
        </w:tc>
      </w:tr>
    </w:tbl>
    <w:p w:rsidR="00B84D54" w:rsidRDefault="00B84D54" w:rsidP="004412F2">
      <w:pPr>
        <w:pStyle w:val="Standard"/>
        <w:tabs>
          <w:tab w:val="left" w:pos="993"/>
        </w:tabs>
        <w:suppressAutoHyphens/>
        <w:ind w:left="720"/>
      </w:pPr>
    </w:p>
    <w:p w:rsidR="001C1C38" w:rsidRDefault="004A510E" w:rsidP="004412F2">
      <w:pPr>
        <w:pStyle w:val="Standard"/>
        <w:tabs>
          <w:tab w:val="left" w:pos="993"/>
        </w:tabs>
        <w:suppressAutoHyphens/>
        <w:ind w:left="720"/>
      </w:pPr>
      <w:r>
        <w:t xml:space="preserve">Council will also be requested to consider making a payment of </w:t>
      </w:r>
      <w:r w:rsidR="00D61FFB">
        <w:t>£1585.00 being the 50% share to repay in full the agreement for the John Deere Tractor.  There are no early charges or fees.</w:t>
      </w:r>
      <w:r w:rsidR="00C54437">
        <w:tab/>
      </w:r>
      <w:r w:rsidR="00C54437">
        <w:tab/>
      </w:r>
      <w:r w:rsidR="00C54437">
        <w:tab/>
      </w:r>
      <w:r w:rsidR="00C54437">
        <w:tab/>
      </w:r>
      <w:r w:rsidR="00C54437">
        <w:tab/>
      </w:r>
      <w:r w:rsidR="00C54437">
        <w:tab/>
      </w:r>
      <w:r w:rsidR="00C54437">
        <w:tab/>
      </w:r>
      <w:r w:rsidR="00C54437">
        <w:tab/>
      </w:r>
    </w:p>
    <w:p w:rsidR="001C1C38" w:rsidRDefault="001C1C38" w:rsidP="004412F2">
      <w:pPr>
        <w:pStyle w:val="Standard"/>
        <w:tabs>
          <w:tab w:val="left" w:pos="993"/>
        </w:tabs>
        <w:suppressAutoHyphens/>
        <w:ind w:left="720"/>
      </w:pPr>
    </w:p>
    <w:sectPr w:rsidR="001C1C38" w:rsidSect="00F24D75">
      <w:headerReference w:type="even" r:id="rId8"/>
      <w:headerReference w:type="first" r:id="rId9"/>
      <w:pgSz w:w="11906" w:h="16838"/>
      <w:pgMar w:top="851" w:right="1440" w:bottom="568" w:left="85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301E" w:rsidRDefault="00D5301E" w:rsidP="00803DE4">
      <w:pPr>
        <w:spacing w:after="0" w:line="240" w:lineRule="auto"/>
      </w:pPr>
      <w:r>
        <w:separator/>
      </w:r>
    </w:p>
  </w:endnote>
  <w:endnote w:type="continuationSeparator" w:id="1">
    <w:p w:rsidR="00D5301E" w:rsidRDefault="00D5301E" w:rsidP="00803D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301E" w:rsidRDefault="00D5301E" w:rsidP="00803DE4">
      <w:pPr>
        <w:spacing w:after="0" w:line="240" w:lineRule="auto"/>
      </w:pPr>
      <w:r>
        <w:separator/>
      </w:r>
    </w:p>
  </w:footnote>
  <w:footnote w:type="continuationSeparator" w:id="1">
    <w:p w:rsidR="00D5301E" w:rsidRDefault="00D5301E" w:rsidP="00803D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50" w:rsidRDefault="00D6742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99" type="#_x0000_t136" style="position:absolute;margin-left:0;margin-top:0;width:397.65pt;height:238.6pt;rotation:315;z-index:-251658240;mso-position-horizontal:center;mso-position-horizontal-relative:margin;mso-position-vertical:center;mso-position-vertical-relative:margin" o:allowincell="f" fillcolor="#5a5a5a [2109]" stroked="f">
          <v:fill opacity=".5"/>
          <v:textpath style="font-family:&quot;Calibri&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50" w:rsidRPr="003F22DC" w:rsidRDefault="00D85450" w:rsidP="00493729">
    <w:pPr>
      <w:spacing w:after="0"/>
      <w:rPr>
        <w:rFonts w:ascii="Arial" w:hAnsi="Arial" w:cs="Arial"/>
        <w:b/>
        <w:color w:val="4F6228" w:themeColor="accent3" w:themeShade="80"/>
        <w:sz w:val="40"/>
        <w:szCs w:val="40"/>
      </w:rPr>
    </w:pPr>
    <w:r w:rsidRPr="003F22DC">
      <w:rPr>
        <w:rFonts w:ascii="Arial" w:hAnsi="Arial" w:cs="Arial"/>
        <w:noProof/>
        <w:lang w:eastAsia="en-GB"/>
      </w:rPr>
      <w:drawing>
        <wp:anchor distT="0" distB="0" distL="114300" distR="114300" simplePos="0" relativeHeight="251657216" behindDoc="0" locked="0" layoutInCell="1" allowOverlap="1">
          <wp:simplePos x="0" y="0"/>
          <wp:positionH relativeFrom="column">
            <wp:posOffset>4133850</wp:posOffset>
          </wp:positionH>
          <wp:positionV relativeFrom="paragraph">
            <wp:posOffset>-290195</wp:posOffset>
          </wp:positionV>
          <wp:extent cx="2108200" cy="1424305"/>
          <wp:effectExtent l="19050" t="0" r="6350" b="0"/>
          <wp:wrapSquare wrapText="bothSides"/>
          <wp:docPr id="2" name="Picture 1" descr="Crynant Community Council_log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nant Community Council_logo-03.jpg"/>
                  <pic:cNvPicPr/>
                </pic:nvPicPr>
                <pic:blipFill>
                  <a:blip r:embed="rId1"/>
                  <a:stretch>
                    <a:fillRect/>
                  </a:stretch>
                </pic:blipFill>
                <pic:spPr>
                  <a:xfrm>
                    <a:off x="0" y="0"/>
                    <a:ext cx="2108200" cy="1424305"/>
                  </a:xfrm>
                  <a:prstGeom prst="rect">
                    <a:avLst/>
                  </a:prstGeom>
                </pic:spPr>
              </pic:pic>
            </a:graphicData>
          </a:graphic>
        </wp:anchor>
      </w:drawing>
    </w:r>
    <w:r w:rsidR="00460DF2">
      <w:rPr>
        <w:rFonts w:ascii="Arial" w:hAnsi="Arial" w:cs="Arial"/>
        <w:b/>
        <w:color w:val="4F6228" w:themeColor="accent3" w:themeShade="80"/>
        <w:sz w:val="40"/>
        <w:szCs w:val="40"/>
      </w:rPr>
      <w:t>C</w:t>
    </w:r>
    <w:r w:rsidRPr="003F22DC">
      <w:rPr>
        <w:rFonts w:ascii="Arial" w:hAnsi="Arial" w:cs="Arial"/>
        <w:b/>
        <w:color w:val="4F6228" w:themeColor="accent3" w:themeShade="80"/>
        <w:sz w:val="40"/>
        <w:szCs w:val="40"/>
      </w:rPr>
      <w:t>yngor Cymuned Creunant</w:t>
    </w:r>
  </w:p>
  <w:p w:rsidR="003F6651" w:rsidRDefault="003F6651" w:rsidP="00493729">
    <w:pPr>
      <w:spacing w:after="0"/>
      <w:rPr>
        <w:rFonts w:ascii="Arial" w:hAnsi="Arial" w:cs="Arial"/>
        <w:b/>
        <w:color w:val="4F6228" w:themeColor="accent3" w:themeShade="80"/>
        <w:sz w:val="40"/>
        <w:szCs w:val="40"/>
      </w:rPr>
    </w:pPr>
    <w:r>
      <w:rPr>
        <w:rFonts w:ascii="Arial" w:hAnsi="Arial" w:cs="Arial"/>
        <w:b/>
        <w:color w:val="4F6228" w:themeColor="accent3" w:themeShade="80"/>
        <w:sz w:val="40"/>
        <w:szCs w:val="40"/>
      </w:rPr>
      <w:t>Crynant Community Council</w:t>
    </w:r>
  </w:p>
  <w:p w:rsidR="00493729" w:rsidRDefault="00493729" w:rsidP="00493729">
    <w:pPr>
      <w:spacing w:after="0"/>
      <w:rPr>
        <w:rFonts w:ascii="Arial" w:hAnsi="Arial" w:cs="Arial"/>
        <w:b/>
        <w:color w:val="4F6228" w:themeColor="accent3" w:themeShade="80"/>
        <w:sz w:val="40"/>
        <w:szCs w:val="40"/>
      </w:rPr>
    </w:pPr>
  </w:p>
  <w:p w:rsidR="00D85450" w:rsidRDefault="008A4BC8" w:rsidP="00493729">
    <w:pPr>
      <w:spacing w:after="0"/>
      <w:rPr>
        <w:rFonts w:ascii="Arial Narrow" w:hAnsi="Arial Narrow"/>
        <w:b/>
        <w:sz w:val="24"/>
        <w:szCs w:val="24"/>
      </w:rPr>
    </w:pPr>
    <w:r>
      <w:rPr>
        <w:rFonts w:ascii="Arial Narrow" w:hAnsi="Arial Narrow"/>
        <w:b/>
        <w:sz w:val="24"/>
        <w:szCs w:val="24"/>
      </w:rPr>
      <w:t>Heidi Mortimer</w:t>
    </w:r>
    <w:r w:rsidR="00D85450">
      <w:rPr>
        <w:rFonts w:ascii="Arial Narrow" w:hAnsi="Arial Narrow"/>
        <w:b/>
        <w:sz w:val="24"/>
        <w:szCs w:val="24"/>
      </w:rPr>
      <w:t xml:space="preserve">, </w:t>
    </w:r>
    <w:r>
      <w:rPr>
        <w:rFonts w:ascii="Arial Narrow" w:hAnsi="Arial Narrow"/>
        <w:b/>
        <w:sz w:val="24"/>
        <w:szCs w:val="24"/>
      </w:rPr>
      <w:t xml:space="preserve">Interim </w:t>
    </w:r>
    <w:r w:rsidR="00D85450">
      <w:rPr>
        <w:rFonts w:ascii="Arial Narrow" w:hAnsi="Arial Narrow"/>
        <w:b/>
        <w:sz w:val="24"/>
        <w:szCs w:val="24"/>
      </w:rPr>
      <w:t>Clerk</w:t>
    </w:r>
  </w:p>
  <w:p w:rsidR="00493729" w:rsidRPr="003F6651" w:rsidRDefault="00493729" w:rsidP="00493729">
    <w:pPr>
      <w:spacing w:after="0"/>
      <w:rPr>
        <w:rFonts w:ascii="Arial" w:hAnsi="Arial" w:cs="Arial"/>
        <w:b/>
        <w:color w:val="4F6228" w:themeColor="accent3" w:themeShade="80"/>
        <w:sz w:val="40"/>
        <w:szCs w:val="40"/>
      </w:rPr>
    </w:pPr>
    <w:r>
      <w:rPr>
        <w:rFonts w:ascii="Arial Narrow" w:hAnsi="Arial Narrow"/>
        <w:b/>
        <w:sz w:val="24"/>
        <w:szCs w:val="24"/>
      </w:rPr>
      <w:t>C/o Crynant Community Centre, Woodland Road, Crynant, SA10 8RF</w:t>
    </w:r>
  </w:p>
  <w:p w:rsidR="00D85450" w:rsidRPr="00493729" w:rsidRDefault="00D85450" w:rsidP="00493729">
    <w:pPr>
      <w:pBdr>
        <w:bottom w:val="single" w:sz="6" w:space="1" w:color="auto"/>
      </w:pBdr>
      <w:spacing w:after="0"/>
      <w:rPr>
        <w:rFonts w:ascii="Arial Narrow" w:hAnsi="Arial Narrow"/>
        <w:b/>
        <w:sz w:val="24"/>
        <w:szCs w:val="24"/>
      </w:rPr>
    </w:pPr>
    <w:r w:rsidRPr="00493729">
      <w:rPr>
        <w:rFonts w:ascii="Arial Narrow" w:hAnsi="Arial Narrow"/>
        <w:b/>
        <w:sz w:val="24"/>
        <w:szCs w:val="24"/>
      </w:rPr>
      <w:t>Tel: 01639 750082      E-mail: crynantcc.clerk@gmail.com</w:t>
    </w:r>
  </w:p>
  <w:p w:rsidR="00D85450" w:rsidRPr="00803DE4" w:rsidRDefault="00D85450" w:rsidP="00493729">
    <w:pPr>
      <w:spacing w:after="0"/>
      <w:rPr>
        <w:rFonts w:ascii="Arial Narrow" w:hAnsi="Arial Narrow"/>
        <w:sz w:val="24"/>
        <w:szCs w:val="24"/>
      </w:rPr>
    </w:pPr>
  </w:p>
  <w:p w:rsidR="00D85450" w:rsidRDefault="00D854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A6872"/>
    <w:multiLevelType w:val="hybridMultilevel"/>
    <w:tmpl w:val="9188B0EE"/>
    <w:lvl w:ilvl="0" w:tplc="659C7E3E">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F45D97"/>
    <w:multiLevelType w:val="hybridMultilevel"/>
    <w:tmpl w:val="7FA445C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10333284"/>
    <w:multiLevelType w:val="hybridMultilevel"/>
    <w:tmpl w:val="75B2B0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3F67427"/>
    <w:multiLevelType w:val="hybridMultilevel"/>
    <w:tmpl w:val="668C65E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89175A8"/>
    <w:multiLevelType w:val="hybridMultilevel"/>
    <w:tmpl w:val="C4CC46BA"/>
    <w:lvl w:ilvl="0" w:tplc="F2B462E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C1D03B1"/>
    <w:multiLevelType w:val="hybridMultilevel"/>
    <w:tmpl w:val="B4663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F2A2D49"/>
    <w:multiLevelType w:val="hybridMultilevel"/>
    <w:tmpl w:val="0AC6D2DE"/>
    <w:lvl w:ilvl="0" w:tplc="0809001B">
      <w:start w:val="1"/>
      <w:numFmt w:val="lowerRoman"/>
      <w:lvlText w:val="%1."/>
      <w:lvlJc w:val="right"/>
      <w:pPr>
        <w:ind w:left="2520" w:hanging="360"/>
      </w:pPr>
    </w:lvl>
    <w:lvl w:ilvl="1" w:tplc="08090019" w:tentative="1">
      <w:start w:val="1"/>
      <w:numFmt w:val="lowerLetter"/>
      <w:lvlText w:val="%2."/>
      <w:lvlJc w:val="left"/>
      <w:pPr>
        <w:ind w:left="3240" w:hanging="360"/>
      </w:pPr>
    </w:lvl>
    <w:lvl w:ilvl="2" w:tplc="0809001B">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7">
    <w:nsid w:val="30AF6B52"/>
    <w:multiLevelType w:val="hybridMultilevel"/>
    <w:tmpl w:val="0EDA3604"/>
    <w:lvl w:ilvl="0" w:tplc="CADCE3E2">
      <w:start w:val="860"/>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38B1750"/>
    <w:multiLevelType w:val="hybridMultilevel"/>
    <w:tmpl w:val="595222E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35891360"/>
    <w:multiLevelType w:val="hybridMultilevel"/>
    <w:tmpl w:val="E8BE629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39786B45"/>
    <w:multiLevelType w:val="hybridMultilevel"/>
    <w:tmpl w:val="53C669AA"/>
    <w:lvl w:ilvl="0" w:tplc="122C91F2">
      <w:start w:val="831"/>
      <w:numFmt w:val="decimal"/>
      <w:lvlText w:val="%1."/>
      <w:lvlJc w:val="left"/>
      <w:pPr>
        <w:ind w:left="-334" w:hanging="375"/>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11">
    <w:nsid w:val="467653D1"/>
    <w:multiLevelType w:val="hybridMultilevel"/>
    <w:tmpl w:val="3DB6DA78"/>
    <w:lvl w:ilvl="0" w:tplc="C67ADE9A">
      <w:start w:val="84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B94CE3"/>
    <w:multiLevelType w:val="hybridMultilevel"/>
    <w:tmpl w:val="76F645C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51EB653B"/>
    <w:multiLevelType w:val="multilevel"/>
    <w:tmpl w:val="B686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A2C1597"/>
    <w:multiLevelType w:val="hybridMultilevel"/>
    <w:tmpl w:val="F2BCDCA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5">
    <w:nsid w:val="657E6CED"/>
    <w:multiLevelType w:val="hybridMultilevel"/>
    <w:tmpl w:val="44D88A3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7630694"/>
    <w:multiLevelType w:val="hybridMultilevel"/>
    <w:tmpl w:val="FB322F0A"/>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nsid w:val="67F2753B"/>
    <w:multiLevelType w:val="hybridMultilevel"/>
    <w:tmpl w:val="FB2E9912"/>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nsid w:val="6C3D2347"/>
    <w:multiLevelType w:val="hybridMultilevel"/>
    <w:tmpl w:val="0144CAF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6FB3650C"/>
    <w:multiLevelType w:val="hybridMultilevel"/>
    <w:tmpl w:val="3A5429C4"/>
    <w:lvl w:ilvl="0" w:tplc="05CCD9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7B6F333D"/>
    <w:multiLevelType w:val="hybridMultilevel"/>
    <w:tmpl w:val="F8464EA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5"/>
  </w:num>
  <w:num w:numId="2">
    <w:abstractNumId w:val="0"/>
  </w:num>
  <w:num w:numId="3">
    <w:abstractNumId w:val="20"/>
  </w:num>
  <w:num w:numId="4">
    <w:abstractNumId w:val="9"/>
  </w:num>
  <w:num w:numId="5">
    <w:abstractNumId w:val="1"/>
  </w:num>
  <w:num w:numId="6">
    <w:abstractNumId w:val="6"/>
  </w:num>
  <w:num w:numId="7">
    <w:abstractNumId w:val="17"/>
  </w:num>
  <w:num w:numId="8">
    <w:abstractNumId w:val="15"/>
  </w:num>
  <w:num w:numId="9">
    <w:abstractNumId w:val="12"/>
  </w:num>
  <w:num w:numId="10">
    <w:abstractNumId w:val="18"/>
  </w:num>
  <w:num w:numId="11">
    <w:abstractNumId w:val="3"/>
  </w:num>
  <w:num w:numId="12">
    <w:abstractNumId w:val="16"/>
  </w:num>
  <w:num w:numId="13">
    <w:abstractNumId w:val="8"/>
  </w:num>
  <w:num w:numId="14">
    <w:abstractNumId w:val="14"/>
  </w:num>
  <w:num w:numId="15">
    <w:abstractNumId w:val="2"/>
  </w:num>
  <w:num w:numId="16">
    <w:abstractNumId w:val="19"/>
  </w:num>
  <w:num w:numId="17">
    <w:abstractNumId w:val="4"/>
  </w:num>
  <w:num w:numId="18">
    <w:abstractNumId w:val="7"/>
  </w:num>
  <w:num w:numId="19">
    <w:abstractNumId w:val="10"/>
  </w:num>
  <w:num w:numId="20">
    <w:abstractNumId w:val="11"/>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10"/>
  <w:displayHorizontalDrawingGridEvery w:val="2"/>
  <w:characterSpacingControl w:val="doNotCompress"/>
  <w:hdrShapeDefaults>
    <o:shapedefaults v:ext="edit" spidmax="74754"/>
    <o:shapelayout v:ext="edit">
      <o:idmap v:ext="edit" data="4"/>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M7ewMDQxNbMwNzA2NDRT0lEKTi0uzszPAykwMq4FAKic23UtAAAA"/>
  </w:docVars>
  <w:rsids>
    <w:rsidRoot w:val="00803DE4"/>
    <w:rsid w:val="00003E07"/>
    <w:rsid w:val="00025E14"/>
    <w:rsid w:val="00027691"/>
    <w:rsid w:val="00030B42"/>
    <w:rsid w:val="0004101F"/>
    <w:rsid w:val="000570D8"/>
    <w:rsid w:val="000578C6"/>
    <w:rsid w:val="000605C1"/>
    <w:rsid w:val="00077E02"/>
    <w:rsid w:val="00083699"/>
    <w:rsid w:val="000A12C7"/>
    <w:rsid w:val="000B0390"/>
    <w:rsid w:val="000B4A64"/>
    <w:rsid w:val="000B5E81"/>
    <w:rsid w:val="000C6DFA"/>
    <w:rsid w:val="000F39C1"/>
    <w:rsid w:val="000F6A0F"/>
    <w:rsid w:val="0010563D"/>
    <w:rsid w:val="00111973"/>
    <w:rsid w:val="00125BE6"/>
    <w:rsid w:val="00146F60"/>
    <w:rsid w:val="0016319E"/>
    <w:rsid w:val="001635F2"/>
    <w:rsid w:val="001665BC"/>
    <w:rsid w:val="001730F8"/>
    <w:rsid w:val="00181842"/>
    <w:rsid w:val="0018789D"/>
    <w:rsid w:val="001A1D2A"/>
    <w:rsid w:val="001A247D"/>
    <w:rsid w:val="001A6B6C"/>
    <w:rsid w:val="001C1C38"/>
    <w:rsid w:val="001E15D0"/>
    <w:rsid w:val="001E16DC"/>
    <w:rsid w:val="001E475E"/>
    <w:rsid w:val="001E4EE6"/>
    <w:rsid w:val="001F333A"/>
    <w:rsid w:val="001F6C70"/>
    <w:rsid w:val="00202227"/>
    <w:rsid w:val="00243C11"/>
    <w:rsid w:val="00244075"/>
    <w:rsid w:val="00246CAA"/>
    <w:rsid w:val="002536BC"/>
    <w:rsid w:val="00275CE4"/>
    <w:rsid w:val="002B56B3"/>
    <w:rsid w:val="002C1A00"/>
    <w:rsid w:val="002D3937"/>
    <w:rsid w:val="00301C3C"/>
    <w:rsid w:val="003038F5"/>
    <w:rsid w:val="00323348"/>
    <w:rsid w:val="0035667E"/>
    <w:rsid w:val="0036095A"/>
    <w:rsid w:val="00374968"/>
    <w:rsid w:val="00380969"/>
    <w:rsid w:val="00386C60"/>
    <w:rsid w:val="00394D18"/>
    <w:rsid w:val="003A154A"/>
    <w:rsid w:val="003A2AA1"/>
    <w:rsid w:val="003D7033"/>
    <w:rsid w:val="003D79BA"/>
    <w:rsid w:val="003E09AB"/>
    <w:rsid w:val="003F22DC"/>
    <w:rsid w:val="003F6651"/>
    <w:rsid w:val="00400396"/>
    <w:rsid w:val="00412E12"/>
    <w:rsid w:val="004407B8"/>
    <w:rsid w:val="004412F2"/>
    <w:rsid w:val="00460DF2"/>
    <w:rsid w:val="00493729"/>
    <w:rsid w:val="004A510E"/>
    <w:rsid w:val="004C333A"/>
    <w:rsid w:val="004D042C"/>
    <w:rsid w:val="004E47D3"/>
    <w:rsid w:val="004F282C"/>
    <w:rsid w:val="004F6C8C"/>
    <w:rsid w:val="00502F1B"/>
    <w:rsid w:val="00505F5F"/>
    <w:rsid w:val="005076BC"/>
    <w:rsid w:val="00524A9D"/>
    <w:rsid w:val="00537054"/>
    <w:rsid w:val="005424FA"/>
    <w:rsid w:val="0055375E"/>
    <w:rsid w:val="005764B2"/>
    <w:rsid w:val="005A0141"/>
    <w:rsid w:val="005A46CA"/>
    <w:rsid w:val="005C37E4"/>
    <w:rsid w:val="005C5F59"/>
    <w:rsid w:val="005E04A4"/>
    <w:rsid w:val="005E3638"/>
    <w:rsid w:val="00617F56"/>
    <w:rsid w:val="00635B1E"/>
    <w:rsid w:val="00641BB6"/>
    <w:rsid w:val="00641D88"/>
    <w:rsid w:val="006560D8"/>
    <w:rsid w:val="006623A6"/>
    <w:rsid w:val="00663387"/>
    <w:rsid w:val="006738DE"/>
    <w:rsid w:val="0068235F"/>
    <w:rsid w:val="0068322E"/>
    <w:rsid w:val="006A4CF6"/>
    <w:rsid w:val="006D1ECE"/>
    <w:rsid w:val="006E33CC"/>
    <w:rsid w:val="007010B8"/>
    <w:rsid w:val="007137D8"/>
    <w:rsid w:val="00742454"/>
    <w:rsid w:val="00777123"/>
    <w:rsid w:val="007B3BD5"/>
    <w:rsid w:val="007B5886"/>
    <w:rsid w:val="007E0F2E"/>
    <w:rsid w:val="007E4378"/>
    <w:rsid w:val="007F4410"/>
    <w:rsid w:val="00803DE4"/>
    <w:rsid w:val="00806FD4"/>
    <w:rsid w:val="00807AA8"/>
    <w:rsid w:val="008220D5"/>
    <w:rsid w:val="0083331A"/>
    <w:rsid w:val="0084715D"/>
    <w:rsid w:val="00852109"/>
    <w:rsid w:val="00853419"/>
    <w:rsid w:val="00876CF5"/>
    <w:rsid w:val="00896236"/>
    <w:rsid w:val="008A061C"/>
    <w:rsid w:val="008A419D"/>
    <w:rsid w:val="008A4BC8"/>
    <w:rsid w:val="008B14C0"/>
    <w:rsid w:val="008B7663"/>
    <w:rsid w:val="008C5608"/>
    <w:rsid w:val="008D35E0"/>
    <w:rsid w:val="008D3783"/>
    <w:rsid w:val="008E28DD"/>
    <w:rsid w:val="008E4615"/>
    <w:rsid w:val="008F2002"/>
    <w:rsid w:val="00900F73"/>
    <w:rsid w:val="00901777"/>
    <w:rsid w:val="00905E32"/>
    <w:rsid w:val="00921CF4"/>
    <w:rsid w:val="0093556E"/>
    <w:rsid w:val="009457FE"/>
    <w:rsid w:val="00946815"/>
    <w:rsid w:val="00953CC2"/>
    <w:rsid w:val="00972E1B"/>
    <w:rsid w:val="00980C11"/>
    <w:rsid w:val="00983586"/>
    <w:rsid w:val="0098364F"/>
    <w:rsid w:val="009B0D50"/>
    <w:rsid w:val="009C20E2"/>
    <w:rsid w:val="009C45BF"/>
    <w:rsid w:val="009C4C48"/>
    <w:rsid w:val="009C6437"/>
    <w:rsid w:val="009E30DB"/>
    <w:rsid w:val="009F6942"/>
    <w:rsid w:val="009F6AE9"/>
    <w:rsid w:val="009F742C"/>
    <w:rsid w:val="00A035A0"/>
    <w:rsid w:val="00A036F9"/>
    <w:rsid w:val="00A05F0A"/>
    <w:rsid w:val="00A10444"/>
    <w:rsid w:val="00A246B3"/>
    <w:rsid w:val="00A25EAF"/>
    <w:rsid w:val="00A75DB8"/>
    <w:rsid w:val="00A90780"/>
    <w:rsid w:val="00AB6553"/>
    <w:rsid w:val="00AB6A15"/>
    <w:rsid w:val="00AB7F9D"/>
    <w:rsid w:val="00AD00F2"/>
    <w:rsid w:val="00AE133C"/>
    <w:rsid w:val="00AE15B0"/>
    <w:rsid w:val="00AE6C6F"/>
    <w:rsid w:val="00AF1500"/>
    <w:rsid w:val="00AF3168"/>
    <w:rsid w:val="00B21F40"/>
    <w:rsid w:val="00B22B9A"/>
    <w:rsid w:val="00B47C43"/>
    <w:rsid w:val="00B74C86"/>
    <w:rsid w:val="00B82C07"/>
    <w:rsid w:val="00B8347A"/>
    <w:rsid w:val="00B84D54"/>
    <w:rsid w:val="00BA1C25"/>
    <w:rsid w:val="00BC1A61"/>
    <w:rsid w:val="00BD5B82"/>
    <w:rsid w:val="00C06DB2"/>
    <w:rsid w:val="00C107B3"/>
    <w:rsid w:val="00C11958"/>
    <w:rsid w:val="00C11EA1"/>
    <w:rsid w:val="00C34BD6"/>
    <w:rsid w:val="00C41068"/>
    <w:rsid w:val="00C44409"/>
    <w:rsid w:val="00C509F2"/>
    <w:rsid w:val="00C52E6C"/>
    <w:rsid w:val="00C54437"/>
    <w:rsid w:val="00C677BD"/>
    <w:rsid w:val="00C74A87"/>
    <w:rsid w:val="00C759FC"/>
    <w:rsid w:val="00C800ED"/>
    <w:rsid w:val="00C82481"/>
    <w:rsid w:val="00CA4B7B"/>
    <w:rsid w:val="00CB3CAC"/>
    <w:rsid w:val="00CB4452"/>
    <w:rsid w:val="00CB5F40"/>
    <w:rsid w:val="00CC19C5"/>
    <w:rsid w:val="00CC552C"/>
    <w:rsid w:val="00CC6ACA"/>
    <w:rsid w:val="00CC799B"/>
    <w:rsid w:val="00CD4AFC"/>
    <w:rsid w:val="00CE129C"/>
    <w:rsid w:val="00CE5CC7"/>
    <w:rsid w:val="00D11036"/>
    <w:rsid w:val="00D13478"/>
    <w:rsid w:val="00D16030"/>
    <w:rsid w:val="00D40EA6"/>
    <w:rsid w:val="00D4298E"/>
    <w:rsid w:val="00D528C5"/>
    <w:rsid w:val="00D5301E"/>
    <w:rsid w:val="00D54792"/>
    <w:rsid w:val="00D61D70"/>
    <w:rsid w:val="00D61FFB"/>
    <w:rsid w:val="00D67424"/>
    <w:rsid w:val="00D75271"/>
    <w:rsid w:val="00D82E41"/>
    <w:rsid w:val="00D85450"/>
    <w:rsid w:val="00DB2945"/>
    <w:rsid w:val="00DE4854"/>
    <w:rsid w:val="00DF2CD7"/>
    <w:rsid w:val="00E06D0E"/>
    <w:rsid w:val="00E15655"/>
    <w:rsid w:val="00E16BF2"/>
    <w:rsid w:val="00E24693"/>
    <w:rsid w:val="00E26E51"/>
    <w:rsid w:val="00E568EB"/>
    <w:rsid w:val="00E6208D"/>
    <w:rsid w:val="00E62C6A"/>
    <w:rsid w:val="00E770AA"/>
    <w:rsid w:val="00E77FA2"/>
    <w:rsid w:val="00EA13A5"/>
    <w:rsid w:val="00EA72CF"/>
    <w:rsid w:val="00EB44C3"/>
    <w:rsid w:val="00EB54DC"/>
    <w:rsid w:val="00EB6FD1"/>
    <w:rsid w:val="00EC0250"/>
    <w:rsid w:val="00EC2935"/>
    <w:rsid w:val="00ED370B"/>
    <w:rsid w:val="00F129A4"/>
    <w:rsid w:val="00F24D75"/>
    <w:rsid w:val="00F26F20"/>
    <w:rsid w:val="00F554FD"/>
    <w:rsid w:val="00F70A41"/>
    <w:rsid w:val="00F7455A"/>
    <w:rsid w:val="00F76526"/>
    <w:rsid w:val="00F8570F"/>
    <w:rsid w:val="00F92140"/>
    <w:rsid w:val="00FA0936"/>
    <w:rsid w:val="00FA144B"/>
    <w:rsid w:val="00FB1644"/>
    <w:rsid w:val="00FC33C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15D"/>
  </w:style>
  <w:style w:type="paragraph" w:styleId="Heading1">
    <w:name w:val="heading 1"/>
    <w:basedOn w:val="Normal"/>
    <w:next w:val="Normal"/>
    <w:link w:val="Heading1Char"/>
    <w:uiPriority w:val="9"/>
    <w:qFormat/>
    <w:rsid w:val="00803D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3D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DE4"/>
  </w:style>
  <w:style w:type="paragraph" w:styleId="Footer">
    <w:name w:val="footer"/>
    <w:basedOn w:val="Normal"/>
    <w:link w:val="FooterChar"/>
    <w:uiPriority w:val="99"/>
    <w:semiHidden/>
    <w:unhideWhenUsed/>
    <w:rsid w:val="00803DE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03DE4"/>
  </w:style>
  <w:style w:type="paragraph" w:styleId="BalloonText">
    <w:name w:val="Balloon Text"/>
    <w:basedOn w:val="Normal"/>
    <w:link w:val="BalloonTextChar"/>
    <w:uiPriority w:val="99"/>
    <w:semiHidden/>
    <w:unhideWhenUsed/>
    <w:rsid w:val="00803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DE4"/>
    <w:rPr>
      <w:rFonts w:ascii="Tahoma" w:hAnsi="Tahoma" w:cs="Tahoma"/>
      <w:sz w:val="16"/>
      <w:szCs w:val="16"/>
    </w:rPr>
  </w:style>
  <w:style w:type="character" w:customStyle="1" w:styleId="Heading1Char">
    <w:name w:val="Heading 1 Char"/>
    <w:basedOn w:val="DefaultParagraphFont"/>
    <w:link w:val="Heading1"/>
    <w:uiPriority w:val="9"/>
    <w:rsid w:val="00803DE4"/>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803D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3DE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803DE4"/>
    <w:pPr>
      <w:ind w:left="720"/>
      <w:contextualSpacing/>
    </w:pPr>
  </w:style>
  <w:style w:type="character" w:styleId="Hyperlink">
    <w:name w:val="Hyperlink"/>
    <w:basedOn w:val="DefaultParagraphFont"/>
    <w:uiPriority w:val="99"/>
    <w:unhideWhenUsed/>
    <w:rsid w:val="003F22DC"/>
    <w:rPr>
      <w:color w:val="0000FF" w:themeColor="hyperlink"/>
      <w:u w:val="single"/>
    </w:rPr>
  </w:style>
  <w:style w:type="character" w:styleId="CommentReference">
    <w:name w:val="annotation reference"/>
    <w:basedOn w:val="DefaultParagraphFont"/>
    <w:uiPriority w:val="99"/>
    <w:semiHidden/>
    <w:unhideWhenUsed/>
    <w:rsid w:val="00CC6ACA"/>
    <w:rPr>
      <w:sz w:val="16"/>
      <w:szCs w:val="16"/>
    </w:rPr>
  </w:style>
  <w:style w:type="paragraph" w:styleId="CommentText">
    <w:name w:val="annotation text"/>
    <w:basedOn w:val="Normal"/>
    <w:link w:val="CommentTextChar"/>
    <w:uiPriority w:val="99"/>
    <w:semiHidden/>
    <w:unhideWhenUsed/>
    <w:rsid w:val="00CC6ACA"/>
    <w:pPr>
      <w:spacing w:line="240" w:lineRule="auto"/>
    </w:pPr>
    <w:rPr>
      <w:sz w:val="20"/>
      <w:szCs w:val="20"/>
    </w:rPr>
  </w:style>
  <w:style w:type="character" w:customStyle="1" w:styleId="CommentTextChar">
    <w:name w:val="Comment Text Char"/>
    <w:basedOn w:val="DefaultParagraphFont"/>
    <w:link w:val="CommentText"/>
    <w:uiPriority w:val="99"/>
    <w:semiHidden/>
    <w:rsid w:val="00CC6ACA"/>
    <w:rPr>
      <w:sz w:val="20"/>
      <w:szCs w:val="20"/>
    </w:rPr>
  </w:style>
  <w:style w:type="paragraph" w:styleId="CommentSubject">
    <w:name w:val="annotation subject"/>
    <w:basedOn w:val="CommentText"/>
    <w:next w:val="CommentText"/>
    <w:link w:val="CommentSubjectChar"/>
    <w:uiPriority w:val="99"/>
    <w:semiHidden/>
    <w:unhideWhenUsed/>
    <w:rsid w:val="00CC6ACA"/>
    <w:rPr>
      <w:b/>
      <w:bCs/>
    </w:rPr>
  </w:style>
  <w:style w:type="character" w:customStyle="1" w:styleId="CommentSubjectChar">
    <w:name w:val="Comment Subject Char"/>
    <w:basedOn w:val="CommentTextChar"/>
    <w:link w:val="CommentSubject"/>
    <w:uiPriority w:val="99"/>
    <w:semiHidden/>
    <w:rsid w:val="00CC6ACA"/>
    <w:rPr>
      <w:b/>
      <w:bCs/>
    </w:rPr>
  </w:style>
  <w:style w:type="table" w:styleId="TableGrid">
    <w:name w:val="Table Grid"/>
    <w:basedOn w:val="TableNormal"/>
    <w:uiPriority w:val="59"/>
    <w:rsid w:val="002C1A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424FA"/>
    <w:pPr>
      <w:spacing w:after="0" w:line="240" w:lineRule="auto"/>
    </w:pPr>
  </w:style>
  <w:style w:type="paragraph" w:customStyle="1" w:styleId="Standard">
    <w:name w:val="Standard"/>
    <w:rsid w:val="00983586"/>
    <w:pPr>
      <w:autoSpaceDN w:val="0"/>
      <w:spacing w:after="160" w:line="240" w:lineRule="auto"/>
      <w:textAlignment w:val="baseline"/>
    </w:pPr>
    <w:rPr>
      <w:rFonts w:ascii="Calibri" w:eastAsia="Calibri" w:hAnsi="Calibri" w:cs="Times New Roman"/>
    </w:rPr>
  </w:style>
  <w:style w:type="paragraph" w:customStyle="1" w:styleId="m-3993128232511228045msobodytext">
    <w:name w:val="m_-3993128232511228045msobodytext"/>
    <w:basedOn w:val="Normal"/>
    <w:rsid w:val="00635B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0">
    <w:name w:val="normal"/>
    <w:rsid w:val="001C1C38"/>
    <w:pPr>
      <w:spacing w:after="160" w:line="259" w:lineRule="auto"/>
    </w:pPr>
    <w:rPr>
      <w:rFonts w:ascii="Calibri" w:eastAsia="Calibri" w:hAnsi="Calibri" w:cs="Calibri"/>
      <w:lang w:val="en-US" w:eastAsia="en-GB"/>
    </w:rPr>
  </w:style>
</w:styles>
</file>

<file path=word/webSettings.xml><?xml version="1.0" encoding="utf-8"?>
<w:webSettings xmlns:r="http://schemas.openxmlformats.org/officeDocument/2006/relationships" xmlns:w="http://schemas.openxmlformats.org/wordprocessingml/2006/main">
  <w:divs>
    <w:div w:id="54089217">
      <w:bodyDiv w:val="1"/>
      <w:marLeft w:val="0"/>
      <w:marRight w:val="0"/>
      <w:marTop w:val="0"/>
      <w:marBottom w:val="0"/>
      <w:divBdr>
        <w:top w:val="none" w:sz="0" w:space="0" w:color="auto"/>
        <w:left w:val="none" w:sz="0" w:space="0" w:color="auto"/>
        <w:bottom w:val="none" w:sz="0" w:space="0" w:color="auto"/>
        <w:right w:val="none" w:sz="0" w:space="0" w:color="auto"/>
      </w:divBdr>
    </w:div>
    <w:div w:id="225842936">
      <w:bodyDiv w:val="1"/>
      <w:marLeft w:val="0"/>
      <w:marRight w:val="0"/>
      <w:marTop w:val="0"/>
      <w:marBottom w:val="0"/>
      <w:divBdr>
        <w:top w:val="none" w:sz="0" w:space="0" w:color="auto"/>
        <w:left w:val="none" w:sz="0" w:space="0" w:color="auto"/>
        <w:bottom w:val="none" w:sz="0" w:space="0" w:color="auto"/>
        <w:right w:val="none" w:sz="0" w:space="0" w:color="auto"/>
      </w:divBdr>
    </w:div>
    <w:div w:id="1043823350">
      <w:bodyDiv w:val="1"/>
      <w:marLeft w:val="0"/>
      <w:marRight w:val="0"/>
      <w:marTop w:val="0"/>
      <w:marBottom w:val="0"/>
      <w:divBdr>
        <w:top w:val="none" w:sz="0" w:space="0" w:color="auto"/>
        <w:left w:val="none" w:sz="0" w:space="0" w:color="auto"/>
        <w:bottom w:val="none" w:sz="0" w:space="0" w:color="auto"/>
        <w:right w:val="none" w:sz="0" w:space="0" w:color="auto"/>
      </w:divBdr>
    </w:div>
    <w:div w:id="210869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EF216-1CB1-4525-92E8-77FBC6ED1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4</Pages>
  <Words>1518</Words>
  <Characters>8657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ASUS</cp:lastModifiedBy>
  <cp:revision>34</cp:revision>
  <cp:lastPrinted>2022-10-27T17:04:00Z</cp:lastPrinted>
  <dcterms:created xsi:type="dcterms:W3CDTF">2022-10-27T15:20:00Z</dcterms:created>
  <dcterms:modified xsi:type="dcterms:W3CDTF">2022-11-21T17:00:00Z</dcterms:modified>
</cp:coreProperties>
</file>