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9F" w:rsidRDefault="00AC3B9F" w:rsidP="00AC3B9F"/>
    <w:p w:rsidR="003F31EE" w:rsidRDefault="003F31EE" w:rsidP="006936A6">
      <w:pPr>
        <w:pStyle w:val="Heading5"/>
        <w:rPr>
          <w:rFonts w:ascii="Calibri" w:hAnsi="Calibri"/>
          <w:sz w:val="60"/>
          <w:szCs w:val="60"/>
        </w:rPr>
      </w:pPr>
      <w:r>
        <w:rPr>
          <w:rFonts w:ascii="Calibri" w:hAnsi="Calibri"/>
          <w:sz w:val="60"/>
          <w:szCs w:val="60"/>
        </w:rPr>
        <w:t>CRYNANT COMMUNITY</w:t>
      </w:r>
      <w:r w:rsidR="00AC3B9F" w:rsidRPr="00EE466F">
        <w:rPr>
          <w:rFonts w:ascii="Calibri" w:hAnsi="Calibri"/>
          <w:sz w:val="60"/>
          <w:szCs w:val="60"/>
        </w:rPr>
        <w:t xml:space="preserve"> COUNCIL</w:t>
      </w:r>
    </w:p>
    <w:p w:rsidR="00AC3B9F" w:rsidRPr="00EE466F" w:rsidRDefault="00AC3B9F" w:rsidP="00AC3B9F">
      <w:pPr>
        <w:jc w:val="center"/>
        <w:rPr>
          <w:rFonts w:ascii="Calibri" w:hAnsi="Calibri"/>
          <w:b/>
          <w:sz w:val="44"/>
        </w:rPr>
      </w:pPr>
    </w:p>
    <w:p w:rsidR="00AC3B9F" w:rsidRPr="00EE466F" w:rsidRDefault="00AC3B9F" w:rsidP="00AC3B9F">
      <w:pPr>
        <w:rPr>
          <w:rFonts w:ascii="Calibri" w:hAnsi="Calibri"/>
          <w:sz w:val="20"/>
        </w:rPr>
      </w:pPr>
    </w:p>
    <w:p w:rsidR="00AC3B9F" w:rsidRPr="00164448" w:rsidRDefault="00AA0801" w:rsidP="00164448">
      <w:pPr>
        <w:pStyle w:val="Heading3"/>
      </w:pPr>
      <w:r>
        <w:t>NOTICE OF CANCELLATION OF</w:t>
      </w:r>
      <w:r w:rsidR="00164448">
        <w:t xml:space="preserve"> PUBLISHED DATES</w:t>
      </w:r>
    </w:p>
    <w:p w:rsidR="0007370D" w:rsidRPr="0007370D" w:rsidRDefault="0007370D" w:rsidP="0007370D">
      <w:pPr>
        <w:rPr>
          <w:sz w:val="56"/>
          <w:szCs w:val="56"/>
        </w:rPr>
      </w:pPr>
    </w:p>
    <w:p w:rsidR="0007370D" w:rsidRPr="0007370D" w:rsidRDefault="00164448" w:rsidP="0007370D">
      <w:pPr>
        <w:jc w:val="center"/>
        <w:rPr>
          <w:rFonts w:ascii="Calibri" w:hAnsi="Calibri" w:cs="Calibri"/>
          <w:b/>
          <w:bCs/>
          <w:sz w:val="72"/>
          <w:szCs w:val="72"/>
          <w:u w:val="single"/>
        </w:rPr>
      </w:pPr>
      <w:r>
        <w:rPr>
          <w:rFonts w:ascii="Calibri" w:hAnsi="Calibri" w:cs="Calibri"/>
          <w:b/>
          <w:bCs/>
          <w:sz w:val="56"/>
          <w:szCs w:val="56"/>
        </w:rPr>
        <w:t>TH</w:t>
      </w:r>
      <w:r w:rsidR="00AA0801">
        <w:rPr>
          <w:rFonts w:ascii="Calibri" w:hAnsi="Calibri" w:cs="Calibri"/>
          <w:b/>
          <w:bCs/>
          <w:sz w:val="56"/>
          <w:szCs w:val="56"/>
        </w:rPr>
        <w:t>E MONTHLY MEETINGS TO BE HELD ON</w:t>
      </w:r>
      <w:r>
        <w:rPr>
          <w:rFonts w:ascii="Calibri" w:hAnsi="Calibri" w:cs="Calibri"/>
          <w:b/>
          <w:bCs/>
          <w:sz w:val="56"/>
          <w:szCs w:val="56"/>
        </w:rPr>
        <w:t xml:space="preserve"> MARCH</w:t>
      </w:r>
      <w:r w:rsidR="00AA0801">
        <w:rPr>
          <w:rFonts w:ascii="Calibri" w:hAnsi="Calibri" w:cs="Calibri"/>
          <w:b/>
          <w:bCs/>
          <w:sz w:val="56"/>
          <w:szCs w:val="56"/>
        </w:rPr>
        <w:t xml:space="preserve"> </w:t>
      </w:r>
      <w:r w:rsidR="006E6820">
        <w:rPr>
          <w:rFonts w:ascii="Calibri" w:hAnsi="Calibri" w:cs="Calibri"/>
          <w:b/>
          <w:bCs/>
          <w:sz w:val="56"/>
          <w:szCs w:val="56"/>
        </w:rPr>
        <w:t>26TH</w:t>
      </w:r>
      <w:r>
        <w:rPr>
          <w:rFonts w:ascii="Calibri" w:hAnsi="Calibri" w:cs="Calibri"/>
          <w:b/>
          <w:bCs/>
          <w:sz w:val="56"/>
          <w:szCs w:val="56"/>
        </w:rPr>
        <w:t>, APRIL</w:t>
      </w:r>
      <w:r w:rsidR="006E6820">
        <w:rPr>
          <w:rFonts w:ascii="Calibri" w:hAnsi="Calibri" w:cs="Calibri"/>
          <w:b/>
          <w:bCs/>
          <w:sz w:val="56"/>
          <w:szCs w:val="56"/>
        </w:rPr>
        <w:t xml:space="preserve"> 30TH </w:t>
      </w:r>
      <w:r>
        <w:rPr>
          <w:rFonts w:ascii="Calibri" w:hAnsi="Calibri" w:cs="Calibri"/>
          <w:b/>
          <w:bCs/>
          <w:sz w:val="56"/>
          <w:szCs w:val="56"/>
        </w:rPr>
        <w:t xml:space="preserve"> &amp; MAY</w:t>
      </w:r>
      <w:r w:rsidR="006E6820">
        <w:rPr>
          <w:rFonts w:ascii="Calibri" w:hAnsi="Calibri" w:cs="Calibri"/>
          <w:b/>
          <w:bCs/>
          <w:sz w:val="56"/>
          <w:szCs w:val="56"/>
        </w:rPr>
        <w:t xml:space="preserve"> 28TH 2020</w:t>
      </w:r>
      <w:r>
        <w:rPr>
          <w:rFonts w:ascii="Calibri" w:hAnsi="Calibri" w:cs="Calibri"/>
          <w:b/>
          <w:bCs/>
          <w:sz w:val="56"/>
          <w:szCs w:val="56"/>
        </w:rPr>
        <w:t xml:space="preserve"> </w:t>
      </w:r>
    </w:p>
    <w:p w:rsidR="0007370D" w:rsidRPr="0007370D" w:rsidRDefault="0007370D" w:rsidP="0007370D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07370D" w:rsidRDefault="00164448" w:rsidP="0007370D">
      <w:pPr>
        <w:jc w:val="center"/>
        <w:rPr>
          <w:rFonts w:ascii="Calibri" w:hAnsi="Calibri" w:cs="Calibri"/>
          <w:b/>
          <w:bCs/>
          <w:sz w:val="56"/>
          <w:szCs w:val="56"/>
        </w:rPr>
      </w:pPr>
      <w:r>
        <w:rPr>
          <w:rFonts w:ascii="Calibri" w:hAnsi="Calibri" w:cs="Calibri"/>
          <w:b/>
          <w:bCs/>
          <w:sz w:val="56"/>
          <w:szCs w:val="56"/>
        </w:rPr>
        <w:t>HAVE BEEN CANCELLED DUE TO THE CORONAVIRUS OUTBREAK</w:t>
      </w:r>
    </w:p>
    <w:p w:rsidR="00164448" w:rsidRDefault="00164448" w:rsidP="0007370D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164448" w:rsidRPr="0007370D" w:rsidRDefault="00164448" w:rsidP="0007370D">
      <w:pPr>
        <w:jc w:val="center"/>
        <w:rPr>
          <w:rFonts w:ascii="Calibri" w:hAnsi="Calibri" w:cs="Calibri"/>
          <w:b/>
          <w:bCs/>
          <w:sz w:val="72"/>
          <w:szCs w:val="72"/>
        </w:rPr>
      </w:pPr>
    </w:p>
    <w:p w:rsidR="0007370D" w:rsidRDefault="0007370D" w:rsidP="0007370D"/>
    <w:p w:rsidR="0007370D" w:rsidRPr="0007370D" w:rsidRDefault="0007370D" w:rsidP="0007370D"/>
    <w:p w:rsidR="00AC3B9F" w:rsidRPr="00EE466F" w:rsidRDefault="00AC3B9F" w:rsidP="00AC3B9F">
      <w:pPr>
        <w:rPr>
          <w:rFonts w:ascii="Calibri" w:hAnsi="Calibri"/>
        </w:rPr>
      </w:pPr>
      <w:r w:rsidRPr="00EE466F">
        <w:rPr>
          <w:rFonts w:ascii="Calibri" w:hAnsi="Calibri"/>
          <w:b/>
        </w:rPr>
        <w:t>NOTICE IS HEREBY GIVEN</w:t>
      </w:r>
      <w:r w:rsidRPr="00EE466F">
        <w:rPr>
          <w:rFonts w:ascii="Calibri" w:hAnsi="Calibri"/>
        </w:rPr>
        <w:t xml:space="preserve">. </w:t>
      </w:r>
    </w:p>
    <w:p w:rsidR="00AC3B9F" w:rsidRPr="00EE466F" w:rsidRDefault="00AC3B9F" w:rsidP="00AC3B9F">
      <w:pPr>
        <w:rPr>
          <w:rFonts w:ascii="Calibri" w:hAnsi="Calibri"/>
          <w:sz w:val="16"/>
          <w:szCs w:val="16"/>
        </w:rPr>
      </w:pPr>
    </w:p>
    <w:p w:rsidR="00AC3B9F" w:rsidRPr="00EE466F" w:rsidRDefault="00AC3B9F" w:rsidP="00AC3B9F">
      <w:pPr>
        <w:rPr>
          <w:rFonts w:ascii="Calibri" w:hAnsi="Calibri"/>
          <w:sz w:val="16"/>
          <w:szCs w:val="16"/>
        </w:rPr>
      </w:pPr>
    </w:p>
    <w:p w:rsidR="00AC3B9F" w:rsidRDefault="00AC3B9F" w:rsidP="00AC3B9F">
      <w:pPr>
        <w:rPr>
          <w:rFonts w:ascii="Calibri" w:hAnsi="Calibri"/>
          <w:b/>
        </w:rPr>
      </w:pPr>
      <w:r w:rsidRPr="00EE466F">
        <w:rPr>
          <w:rFonts w:ascii="Calibri" w:hAnsi="Calibri"/>
          <w:b/>
        </w:rPr>
        <w:t>The Clerk to Council</w:t>
      </w:r>
    </w:p>
    <w:p w:rsidR="003F31EE" w:rsidRDefault="003F31EE" w:rsidP="00AC3B9F">
      <w:pPr>
        <w:rPr>
          <w:rFonts w:ascii="Calibri" w:hAnsi="Calibri"/>
          <w:b/>
        </w:rPr>
      </w:pPr>
      <w:r>
        <w:rPr>
          <w:rFonts w:ascii="Calibri" w:hAnsi="Calibri"/>
          <w:b/>
        </w:rPr>
        <w:t>Mrs Heidi Mortimer</w:t>
      </w:r>
    </w:p>
    <w:p w:rsidR="003F31EE" w:rsidRDefault="003F31EE" w:rsidP="00AC3B9F">
      <w:pPr>
        <w:rPr>
          <w:rFonts w:ascii="Calibri" w:hAnsi="Calibri"/>
          <w:b/>
        </w:rPr>
      </w:pPr>
      <w:r>
        <w:rPr>
          <w:rFonts w:ascii="Calibri" w:hAnsi="Calibri"/>
          <w:b/>
        </w:rPr>
        <w:t>29 The Crescent</w:t>
      </w:r>
    </w:p>
    <w:p w:rsidR="003F31EE" w:rsidRDefault="003F31EE" w:rsidP="00AC3B9F">
      <w:pPr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Crynant</w:t>
      </w:r>
      <w:proofErr w:type="spellEnd"/>
      <w:r>
        <w:rPr>
          <w:rFonts w:ascii="Calibri" w:hAnsi="Calibri"/>
          <w:b/>
        </w:rPr>
        <w:t>, Neath. SA10 8RT</w:t>
      </w:r>
    </w:p>
    <w:p w:rsidR="003F31EE" w:rsidRPr="00EE466F" w:rsidRDefault="003F31EE" w:rsidP="00AC3B9F">
      <w:pPr>
        <w:rPr>
          <w:rFonts w:ascii="Calibri" w:hAnsi="Calibri"/>
          <w:b/>
        </w:rPr>
      </w:pPr>
      <w:r>
        <w:rPr>
          <w:rFonts w:ascii="Calibri" w:hAnsi="Calibri"/>
          <w:b/>
        </w:rPr>
        <w:t>Heidi.crynantcc@gmail.com</w:t>
      </w:r>
    </w:p>
    <w:p w:rsidR="00AC3B9F" w:rsidRPr="00EE466F" w:rsidRDefault="00AC3B9F" w:rsidP="00AC3B9F">
      <w:pPr>
        <w:rPr>
          <w:rFonts w:ascii="Calibri" w:hAnsi="Calibri"/>
          <w:sz w:val="16"/>
          <w:szCs w:val="16"/>
        </w:rPr>
      </w:pPr>
    </w:p>
    <w:p w:rsidR="00FF4F78" w:rsidRPr="00EE466F" w:rsidRDefault="00FF4F78" w:rsidP="00AC3B9F">
      <w:pPr>
        <w:rPr>
          <w:rFonts w:ascii="Calibri" w:hAnsi="Calibri"/>
          <w:sz w:val="16"/>
          <w:szCs w:val="16"/>
        </w:rPr>
      </w:pPr>
    </w:p>
    <w:p w:rsidR="0029697C" w:rsidRPr="00EE466F" w:rsidRDefault="0029697C" w:rsidP="00FF4F78">
      <w:pPr>
        <w:rPr>
          <w:rFonts w:ascii="Calibri" w:hAnsi="Calibri"/>
        </w:rPr>
      </w:pPr>
    </w:p>
    <w:p w:rsidR="00FF4F78" w:rsidRPr="00DF386F" w:rsidRDefault="00FF4F78" w:rsidP="003F31EE">
      <w:pPr>
        <w:rPr>
          <w:rFonts w:ascii="Calibri" w:hAnsi="Calibri"/>
          <w:color w:val="FF0000"/>
        </w:rPr>
      </w:pPr>
      <w:r w:rsidRPr="00EE466F">
        <w:rPr>
          <w:rFonts w:ascii="Calibri" w:hAnsi="Calibri"/>
        </w:rPr>
        <w:t xml:space="preserve">Dated: </w:t>
      </w:r>
      <w:bookmarkStart w:id="0" w:name="_GoBack"/>
      <w:bookmarkEnd w:id="0"/>
      <w:r w:rsidR="00164448">
        <w:rPr>
          <w:rFonts w:ascii="Calibri" w:hAnsi="Calibri"/>
        </w:rPr>
        <w:t>25/03/2020</w:t>
      </w:r>
      <w:r w:rsidR="00164448">
        <w:rPr>
          <w:rFonts w:ascii="Calibri" w:hAnsi="Calibri"/>
        </w:rPr>
        <w:tab/>
      </w:r>
      <w:r w:rsidR="005C316F" w:rsidRPr="00EE466F">
        <w:rPr>
          <w:rFonts w:ascii="Calibri" w:hAnsi="Calibri"/>
        </w:rPr>
        <w:tab/>
      </w:r>
      <w:r w:rsidR="005C316F" w:rsidRPr="00EE466F">
        <w:rPr>
          <w:rFonts w:ascii="Calibri" w:hAnsi="Calibri"/>
        </w:rPr>
        <w:tab/>
      </w:r>
      <w:r w:rsidR="005C316F" w:rsidRPr="00EE466F">
        <w:rPr>
          <w:rFonts w:ascii="Calibri" w:hAnsi="Calibri"/>
        </w:rPr>
        <w:tab/>
      </w:r>
      <w:r w:rsidR="00AC3B9F" w:rsidRPr="00EE466F">
        <w:rPr>
          <w:rFonts w:ascii="Calibri" w:hAnsi="Calibri"/>
        </w:rPr>
        <w:t xml:space="preserve">Signed: </w:t>
      </w:r>
      <w:r w:rsidR="003F31EE">
        <w:rPr>
          <w:rFonts w:ascii="Calibri" w:hAnsi="Calibri"/>
          <w:i/>
          <w:iCs/>
        </w:rPr>
        <w:t>H. C.  Mortimer</w:t>
      </w:r>
    </w:p>
    <w:p w:rsidR="00AC3B9F" w:rsidRPr="00EE466F" w:rsidRDefault="00AC3B9F" w:rsidP="00AC3B9F">
      <w:pPr>
        <w:pStyle w:val="Heading1"/>
        <w:ind w:left="4320"/>
        <w:rPr>
          <w:rFonts w:ascii="Calibri" w:hAnsi="Calibri"/>
        </w:rPr>
      </w:pPr>
      <w:r w:rsidRPr="00EE466F">
        <w:rPr>
          <w:rFonts w:ascii="Calibri" w:hAnsi="Calibri"/>
        </w:rPr>
        <w:t>Clerk to the Council</w:t>
      </w:r>
    </w:p>
    <w:sectPr w:rsidR="00AC3B9F" w:rsidRPr="00EE466F" w:rsidSect="00AC3B9F">
      <w:pgSz w:w="11906" w:h="16838"/>
      <w:pgMar w:top="1258" w:right="1800" w:bottom="1440" w:left="180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B9F"/>
    <w:rsid w:val="00030701"/>
    <w:rsid w:val="0007370D"/>
    <w:rsid w:val="00095003"/>
    <w:rsid w:val="00097E52"/>
    <w:rsid w:val="0013606E"/>
    <w:rsid w:val="00164448"/>
    <w:rsid w:val="0029697C"/>
    <w:rsid w:val="00394B86"/>
    <w:rsid w:val="003F31EE"/>
    <w:rsid w:val="003F62BC"/>
    <w:rsid w:val="004C08D3"/>
    <w:rsid w:val="005C316F"/>
    <w:rsid w:val="00662E18"/>
    <w:rsid w:val="006936A6"/>
    <w:rsid w:val="006E6820"/>
    <w:rsid w:val="00707734"/>
    <w:rsid w:val="00793FA2"/>
    <w:rsid w:val="00920E1F"/>
    <w:rsid w:val="00AA0801"/>
    <w:rsid w:val="00AC3B9F"/>
    <w:rsid w:val="00AE7B04"/>
    <w:rsid w:val="00BA1E2C"/>
    <w:rsid w:val="00BD1F0C"/>
    <w:rsid w:val="00CA54E8"/>
    <w:rsid w:val="00CD4328"/>
    <w:rsid w:val="00DF386F"/>
    <w:rsid w:val="00EE466F"/>
    <w:rsid w:val="00F55471"/>
    <w:rsid w:val="00FE79C3"/>
    <w:rsid w:val="00FF4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B9F"/>
    <w:rPr>
      <w:sz w:val="28"/>
    </w:rPr>
  </w:style>
  <w:style w:type="paragraph" w:styleId="Heading1">
    <w:name w:val="heading 1"/>
    <w:basedOn w:val="Normal"/>
    <w:next w:val="Normal"/>
    <w:qFormat/>
    <w:rsid w:val="00AC3B9F"/>
    <w:pPr>
      <w:keepNext/>
      <w:ind w:left="720" w:firstLine="72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C3B9F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C3B9F"/>
    <w:pPr>
      <w:keepNext/>
      <w:jc w:val="center"/>
      <w:outlineLvl w:val="2"/>
    </w:pPr>
    <w:rPr>
      <w:b/>
      <w:sz w:val="52"/>
    </w:rPr>
  </w:style>
  <w:style w:type="paragraph" w:styleId="Heading4">
    <w:name w:val="heading 4"/>
    <w:basedOn w:val="Normal"/>
    <w:next w:val="Normal"/>
    <w:qFormat/>
    <w:rsid w:val="00AC3B9F"/>
    <w:pPr>
      <w:keepNext/>
      <w:jc w:val="center"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rsid w:val="00AC3B9F"/>
    <w:pPr>
      <w:keepNext/>
      <w:jc w:val="center"/>
      <w:outlineLvl w:val="4"/>
    </w:pPr>
    <w:rPr>
      <w:b/>
      <w:sz w:val="4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BLAENHONDDAN</vt:lpstr>
    </vt:vector>
  </TitlesOfParts>
  <Company>NPTCBC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BLAENHONDDAN</dc:title>
  <dc:creator>cx076</dc:creator>
  <cp:lastModifiedBy>ASUS</cp:lastModifiedBy>
  <cp:revision>4</cp:revision>
  <cp:lastPrinted>2012-05-10T16:29:00Z</cp:lastPrinted>
  <dcterms:created xsi:type="dcterms:W3CDTF">2020-05-29T12:23:00Z</dcterms:created>
  <dcterms:modified xsi:type="dcterms:W3CDTF">2020-05-29T12:34:00Z</dcterms:modified>
</cp:coreProperties>
</file>