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EC56" w14:textId="77777777" w:rsidR="00AC7DB0" w:rsidRPr="00AC7DB0" w:rsidRDefault="00AC7DB0" w:rsidP="00AC7DB0">
      <w:bookmarkStart w:id="0" w:name="_Hlk512501690"/>
    </w:p>
    <w:p w14:paraId="32508F07" w14:textId="30D43458" w:rsidR="0020799B" w:rsidRDefault="007F6556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  <w:proofErr w:type="spellStart"/>
      <w:r w:rsidRPr="00FA5E78">
        <w:rPr>
          <w:rFonts w:ascii="Arial" w:hAnsi="Arial" w:cs="Arial"/>
          <w:sz w:val="40"/>
          <w:szCs w:val="40"/>
        </w:rPr>
        <w:t>Crynant</w:t>
      </w:r>
      <w:proofErr w:type="spellEnd"/>
      <w:r w:rsidRPr="00FA5E78">
        <w:rPr>
          <w:rFonts w:ascii="Arial" w:hAnsi="Arial" w:cs="Arial"/>
          <w:sz w:val="40"/>
          <w:szCs w:val="40"/>
        </w:rPr>
        <w:t xml:space="preserve"> Community Council</w:t>
      </w:r>
    </w:p>
    <w:p w14:paraId="578BBFC1" w14:textId="083E05D0" w:rsidR="007F6556" w:rsidRDefault="00DF3BD9" w:rsidP="002079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 of the meeting held Thursday 25</w:t>
      </w:r>
      <w:r w:rsidRPr="00DF3B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October,</w:t>
      </w:r>
      <w:proofErr w:type="gramEnd"/>
      <w:r>
        <w:rPr>
          <w:rFonts w:ascii="Arial" w:hAnsi="Arial" w:cs="Arial"/>
        </w:rPr>
        <w:t xml:space="preserve"> 2018</w:t>
      </w:r>
    </w:p>
    <w:p w14:paraId="4E71C46B" w14:textId="7D891E20" w:rsidR="001B21CE" w:rsidRDefault="001B21CE" w:rsidP="0020799B">
      <w:pPr>
        <w:jc w:val="center"/>
        <w:rPr>
          <w:rFonts w:ascii="Arial" w:hAnsi="Arial" w:cs="Arial"/>
        </w:rPr>
      </w:pPr>
    </w:p>
    <w:p w14:paraId="1055A8FD" w14:textId="4140B306" w:rsidR="001B21CE" w:rsidRDefault="001B21CE" w:rsidP="0020799B">
      <w:pPr>
        <w:jc w:val="center"/>
        <w:rPr>
          <w:rFonts w:ascii="Arial" w:hAnsi="Arial" w:cs="Arial"/>
        </w:rPr>
      </w:pPr>
    </w:p>
    <w:p w14:paraId="6A20C119" w14:textId="77777777" w:rsidR="001B21CE" w:rsidRPr="0020799B" w:rsidRDefault="001B21CE" w:rsidP="0020799B">
      <w:pPr>
        <w:jc w:val="center"/>
        <w:rPr>
          <w:rFonts w:ascii="Arial" w:hAnsi="Arial" w:cs="Arial"/>
        </w:rPr>
      </w:pPr>
    </w:p>
    <w:p w14:paraId="27484281" w14:textId="77777777" w:rsidR="007F6556" w:rsidRPr="0020799B" w:rsidRDefault="007F6556" w:rsidP="007F6556">
      <w:pPr>
        <w:ind w:left="720"/>
        <w:jc w:val="center"/>
        <w:rPr>
          <w:rFonts w:ascii="Arial" w:hAnsi="Arial" w:cs="Arial"/>
          <w:sz w:val="28"/>
          <w:szCs w:val="28"/>
        </w:rPr>
      </w:pPr>
    </w:p>
    <w:p w14:paraId="72F9E269" w14:textId="77777777" w:rsidR="00511A45" w:rsidRPr="00C340E2" w:rsidRDefault="00511A45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91FDED7" w14:textId="082E4E39" w:rsidR="0043580E" w:rsidRPr="00037BE2" w:rsidRDefault="00DE2D25" w:rsidP="00037BE2">
      <w:pPr>
        <w:rPr>
          <w:rFonts w:ascii="Arial" w:hAnsi="Arial" w:cs="Arial"/>
        </w:rPr>
      </w:pPr>
      <w:r w:rsidRPr="00B83F14">
        <w:rPr>
          <w:rFonts w:ascii="Arial" w:hAnsi="Arial" w:cs="Arial"/>
          <w:b/>
        </w:rPr>
        <w:t>3</w:t>
      </w:r>
      <w:r w:rsidR="001448C1" w:rsidRPr="00B83F14">
        <w:rPr>
          <w:rFonts w:ascii="Arial" w:hAnsi="Arial" w:cs="Arial"/>
          <w:b/>
        </w:rPr>
        <w:t>86</w:t>
      </w:r>
      <w:r w:rsidR="00FA5E78" w:rsidRPr="00B83F14">
        <w:rPr>
          <w:rFonts w:ascii="Arial" w:hAnsi="Arial" w:cs="Arial"/>
          <w:b/>
        </w:rPr>
        <w:t>:</w:t>
      </w:r>
      <w:r w:rsidR="00C340E2" w:rsidRPr="00B83F14">
        <w:rPr>
          <w:rFonts w:ascii="Arial" w:hAnsi="Arial" w:cs="Arial"/>
          <w:b/>
        </w:rPr>
        <w:tab/>
        <w:t>Apologies</w:t>
      </w:r>
      <w:r w:rsidR="005B05A0" w:rsidRPr="00B83F14">
        <w:rPr>
          <w:rFonts w:ascii="Arial" w:hAnsi="Arial" w:cs="Arial"/>
          <w:b/>
        </w:rPr>
        <w:t xml:space="preserve"> for absence/Reason given</w:t>
      </w:r>
      <w:r w:rsidR="00C340E2" w:rsidRPr="00037BE2">
        <w:rPr>
          <w:rFonts w:ascii="Arial" w:hAnsi="Arial" w:cs="Arial"/>
        </w:rPr>
        <w:t>.</w:t>
      </w:r>
      <w:r w:rsidR="00DF3BD9">
        <w:rPr>
          <w:rFonts w:ascii="Arial" w:hAnsi="Arial" w:cs="Arial"/>
        </w:rPr>
        <w:t xml:space="preserve"> Cllr. Brian Lewis (work commitment), Cllr. </w:t>
      </w:r>
      <w:r w:rsidR="00B83F14">
        <w:rPr>
          <w:rFonts w:ascii="Arial" w:hAnsi="Arial" w:cs="Arial"/>
        </w:rPr>
        <w:t>Pat Wood</w:t>
      </w:r>
      <w:r w:rsidR="00DF3BD9">
        <w:rPr>
          <w:rFonts w:ascii="Arial" w:hAnsi="Arial" w:cs="Arial"/>
        </w:rPr>
        <w:t xml:space="preserve"> (personal commitment), Cllr. Peter </w:t>
      </w:r>
      <w:proofErr w:type="spellStart"/>
      <w:r w:rsidR="00DF3BD9">
        <w:rPr>
          <w:rFonts w:ascii="Arial" w:hAnsi="Arial" w:cs="Arial"/>
        </w:rPr>
        <w:t>Shopland</w:t>
      </w:r>
      <w:proofErr w:type="spellEnd"/>
      <w:r w:rsidR="00DF3BD9">
        <w:rPr>
          <w:rFonts w:ascii="Arial" w:hAnsi="Arial" w:cs="Arial"/>
        </w:rPr>
        <w:t xml:space="preserve"> (personal commitment)</w:t>
      </w:r>
      <w:r w:rsidR="00B83F14">
        <w:rPr>
          <w:rFonts w:ascii="Arial" w:hAnsi="Arial" w:cs="Arial"/>
        </w:rPr>
        <w:t>.</w:t>
      </w:r>
    </w:p>
    <w:p w14:paraId="7230930C" w14:textId="29167C6F" w:rsidR="00037BE2" w:rsidRPr="00037BE2" w:rsidRDefault="00DE2D25" w:rsidP="00037BE2">
      <w:pPr>
        <w:rPr>
          <w:rFonts w:ascii="Arial" w:hAnsi="Arial" w:cs="Arial"/>
        </w:rPr>
      </w:pPr>
      <w:r w:rsidRPr="00B83F14">
        <w:rPr>
          <w:rFonts w:ascii="Arial" w:hAnsi="Arial" w:cs="Arial"/>
          <w:b/>
        </w:rPr>
        <w:t>3</w:t>
      </w:r>
      <w:r w:rsidR="003F52A8" w:rsidRPr="00B83F14">
        <w:rPr>
          <w:rFonts w:ascii="Arial" w:hAnsi="Arial" w:cs="Arial"/>
          <w:b/>
        </w:rPr>
        <w:t>87</w:t>
      </w:r>
      <w:r w:rsidR="00FA5E78" w:rsidRPr="00B83F14">
        <w:rPr>
          <w:rFonts w:ascii="Arial" w:hAnsi="Arial" w:cs="Arial"/>
          <w:b/>
        </w:rPr>
        <w:t>:</w:t>
      </w:r>
      <w:r w:rsidR="00C340E2" w:rsidRPr="00B83F14">
        <w:rPr>
          <w:rFonts w:ascii="Arial" w:hAnsi="Arial" w:cs="Arial"/>
          <w:b/>
        </w:rPr>
        <w:tab/>
        <w:t>Register of attendance</w:t>
      </w:r>
      <w:r w:rsidR="00C340E2" w:rsidRPr="00037BE2">
        <w:rPr>
          <w:rFonts w:ascii="Arial" w:hAnsi="Arial" w:cs="Arial"/>
        </w:rPr>
        <w:t>.</w:t>
      </w:r>
      <w:r w:rsidR="00DF3BD9">
        <w:rPr>
          <w:rFonts w:ascii="Arial" w:hAnsi="Arial" w:cs="Arial"/>
        </w:rPr>
        <w:t xml:space="preserve">  Duly completed</w:t>
      </w:r>
      <w:r w:rsidR="00B83F14">
        <w:rPr>
          <w:rFonts w:ascii="Arial" w:hAnsi="Arial" w:cs="Arial"/>
        </w:rPr>
        <w:t>, Members present: Cllr. Barry Michael Chairman; Cllr. Roger Miles; Cllr. Colin Bevan; Cllr. Suzanne Waldron; Cllr. Judy Rundle; Cllr. Andrea Hart; Cllr. Sian Phillips; Cllr. Sean Kier; County Cllr. Sian Harris; Clerk Heidi Mortimer.</w:t>
      </w:r>
    </w:p>
    <w:p w14:paraId="0373666F" w14:textId="6706DEBB" w:rsidR="00037BE2" w:rsidRPr="00037BE2" w:rsidRDefault="00DE2D25" w:rsidP="00037BE2">
      <w:pPr>
        <w:rPr>
          <w:rFonts w:ascii="Arial" w:hAnsi="Arial" w:cs="Arial"/>
        </w:rPr>
      </w:pPr>
      <w:r w:rsidRPr="00B83F14">
        <w:rPr>
          <w:rFonts w:ascii="Arial" w:hAnsi="Arial" w:cs="Arial"/>
          <w:b/>
        </w:rPr>
        <w:t>3</w:t>
      </w:r>
      <w:r w:rsidR="003F52A8" w:rsidRPr="00B83F14">
        <w:rPr>
          <w:rFonts w:ascii="Arial" w:hAnsi="Arial" w:cs="Arial"/>
          <w:b/>
        </w:rPr>
        <w:t>88</w:t>
      </w:r>
      <w:r w:rsidR="00FA5E78" w:rsidRPr="00B83F14">
        <w:rPr>
          <w:rFonts w:ascii="Arial" w:hAnsi="Arial" w:cs="Arial"/>
          <w:b/>
        </w:rPr>
        <w:t>:</w:t>
      </w:r>
      <w:r w:rsidR="00C340E2" w:rsidRPr="00B83F14">
        <w:rPr>
          <w:rFonts w:ascii="Arial" w:hAnsi="Arial" w:cs="Arial"/>
          <w:b/>
        </w:rPr>
        <w:tab/>
      </w:r>
      <w:r w:rsidR="005710A3" w:rsidRPr="00B83F14">
        <w:rPr>
          <w:rFonts w:ascii="Arial" w:hAnsi="Arial" w:cs="Arial"/>
          <w:b/>
        </w:rPr>
        <w:t xml:space="preserve">To receive </w:t>
      </w:r>
      <w:r w:rsidR="00C340E2" w:rsidRPr="00B83F14">
        <w:rPr>
          <w:rFonts w:ascii="Arial" w:hAnsi="Arial" w:cs="Arial"/>
          <w:b/>
        </w:rPr>
        <w:t>Declaration</w:t>
      </w:r>
      <w:r w:rsidR="005710A3" w:rsidRPr="00B83F14">
        <w:rPr>
          <w:rFonts w:ascii="Arial" w:hAnsi="Arial" w:cs="Arial"/>
          <w:b/>
        </w:rPr>
        <w:t>s</w:t>
      </w:r>
      <w:r w:rsidR="00C340E2" w:rsidRPr="00B83F14">
        <w:rPr>
          <w:rFonts w:ascii="Arial" w:hAnsi="Arial" w:cs="Arial"/>
          <w:b/>
        </w:rPr>
        <w:t xml:space="preserve"> of Interest</w:t>
      </w:r>
      <w:r w:rsidR="005B05A0" w:rsidRPr="00037BE2">
        <w:rPr>
          <w:rFonts w:ascii="Arial" w:hAnsi="Arial" w:cs="Arial"/>
        </w:rPr>
        <w:t xml:space="preserve"> (</w:t>
      </w:r>
      <w:r w:rsidR="005B05A0" w:rsidRPr="00037BE2">
        <w:rPr>
          <w:rFonts w:ascii="Arial" w:hAnsi="Arial" w:cs="Arial"/>
          <w:sz w:val="20"/>
          <w:szCs w:val="20"/>
        </w:rPr>
        <w:t>To provide opportunity for Member to declare any personal and/or prejudicial interests in any item on the agenda</w:t>
      </w:r>
      <w:r w:rsidR="005B05A0" w:rsidRPr="00037BE2">
        <w:rPr>
          <w:rFonts w:ascii="Arial" w:hAnsi="Arial" w:cs="Arial"/>
        </w:rPr>
        <w:t>)</w:t>
      </w:r>
      <w:r w:rsidR="00C340E2" w:rsidRPr="00037BE2">
        <w:rPr>
          <w:rFonts w:ascii="Arial" w:hAnsi="Arial" w:cs="Arial"/>
        </w:rPr>
        <w:t>.</w:t>
      </w:r>
      <w:r w:rsidR="00B83F14">
        <w:rPr>
          <w:rFonts w:ascii="Arial" w:hAnsi="Arial" w:cs="Arial"/>
        </w:rPr>
        <w:t xml:space="preserve">  No declarations received.</w:t>
      </w:r>
    </w:p>
    <w:p w14:paraId="14423DA5" w14:textId="0B71178F" w:rsidR="007B2EDA" w:rsidRPr="00037BE2" w:rsidRDefault="00DE2D25" w:rsidP="00037BE2">
      <w:pPr>
        <w:rPr>
          <w:rFonts w:ascii="Arial" w:hAnsi="Arial" w:cs="Arial"/>
        </w:rPr>
      </w:pPr>
      <w:r w:rsidRPr="00B83F14">
        <w:rPr>
          <w:rFonts w:ascii="Arial" w:hAnsi="Arial" w:cs="Arial"/>
          <w:b/>
        </w:rPr>
        <w:t>3</w:t>
      </w:r>
      <w:r w:rsidR="003F52A8" w:rsidRPr="00B83F14">
        <w:rPr>
          <w:rFonts w:ascii="Arial" w:hAnsi="Arial" w:cs="Arial"/>
          <w:b/>
        </w:rPr>
        <w:t>89</w:t>
      </w:r>
      <w:r w:rsidRPr="00B83F14">
        <w:rPr>
          <w:rFonts w:ascii="Arial" w:hAnsi="Arial" w:cs="Arial"/>
          <w:b/>
        </w:rPr>
        <w:t>:</w:t>
      </w:r>
      <w:r w:rsidRPr="00B83F14">
        <w:rPr>
          <w:rFonts w:ascii="Arial" w:hAnsi="Arial" w:cs="Arial"/>
          <w:b/>
        </w:rPr>
        <w:tab/>
      </w:r>
      <w:r w:rsidR="005710A3" w:rsidRPr="00B83F14">
        <w:rPr>
          <w:rFonts w:ascii="Arial" w:hAnsi="Arial" w:cs="Arial"/>
          <w:b/>
        </w:rPr>
        <w:t>To approve and sign the</w:t>
      </w:r>
      <w:r w:rsidR="004524FF" w:rsidRPr="00B83F14">
        <w:rPr>
          <w:rFonts w:ascii="Arial" w:hAnsi="Arial" w:cs="Arial"/>
          <w:b/>
        </w:rPr>
        <w:t xml:space="preserve"> </w:t>
      </w:r>
      <w:r w:rsidR="00AE15B4" w:rsidRPr="00B83F14">
        <w:rPr>
          <w:rFonts w:ascii="Arial" w:hAnsi="Arial" w:cs="Arial"/>
          <w:b/>
        </w:rPr>
        <w:t xml:space="preserve">Council </w:t>
      </w:r>
      <w:r w:rsidR="004F0E77" w:rsidRPr="00B83F14">
        <w:rPr>
          <w:rFonts w:ascii="Arial" w:hAnsi="Arial" w:cs="Arial"/>
          <w:b/>
        </w:rPr>
        <w:t>meeting minutes</w:t>
      </w:r>
      <w:r w:rsidR="004524FF" w:rsidRPr="00037BE2">
        <w:rPr>
          <w:rFonts w:ascii="Arial" w:hAnsi="Arial" w:cs="Arial"/>
        </w:rPr>
        <w:t>.</w:t>
      </w:r>
      <w:r w:rsidR="000A6978" w:rsidRPr="00037BE2">
        <w:rPr>
          <w:rFonts w:ascii="Arial" w:hAnsi="Arial" w:cs="Arial"/>
        </w:rPr>
        <w:t xml:space="preserve"> </w:t>
      </w:r>
      <w:r w:rsidR="00B83F14">
        <w:rPr>
          <w:rFonts w:ascii="Arial" w:hAnsi="Arial" w:cs="Arial"/>
          <w:b/>
          <w:u w:val="single"/>
        </w:rPr>
        <w:t xml:space="preserve">Resolved: </w:t>
      </w:r>
      <w:r w:rsidR="00B62D75">
        <w:rPr>
          <w:rFonts w:ascii="Arial" w:hAnsi="Arial" w:cs="Arial"/>
        </w:rPr>
        <w:t>that the minutes signed as true and accurate.</w:t>
      </w:r>
    </w:p>
    <w:p w14:paraId="1C93FEB7" w14:textId="3749D3C6" w:rsidR="001C3049" w:rsidRPr="00037BE2" w:rsidRDefault="00DE2D25" w:rsidP="00037BE2">
      <w:pPr>
        <w:rPr>
          <w:rFonts w:ascii="Arial" w:hAnsi="Arial" w:cs="Arial"/>
        </w:rPr>
      </w:pPr>
      <w:r w:rsidRPr="00B62D75">
        <w:rPr>
          <w:rFonts w:ascii="Arial" w:hAnsi="Arial" w:cs="Arial"/>
          <w:b/>
        </w:rPr>
        <w:t>3</w:t>
      </w:r>
      <w:r w:rsidR="003F52A8" w:rsidRPr="00B62D75">
        <w:rPr>
          <w:rFonts w:ascii="Arial" w:hAnsi="Arial" w:cs="Arial"/>
          <w:b/>
        </w:rPr>
        <w:t>90</w:t>
      </w:r>
      <w:r w:rsidR="00FA5E78" w:rsidRPr="00B62D75">
        <w:rPr>
          <w:rFonts w:ascii="Arial" w:hAnsi="Arial" w:cs="Arial"/>
          <w:b/>
        </w:rPr>
        <w:t>:</w:t>
      </w:r>
      <w:r w:rsidR="007B2EDA" w:rsidRPr="00B62D75">
        <w:rPr>
          <w:rFonts w:ascii="Arial" w:hAnsi="Arial" w:cs="Arial"/>
          <w:b/>
        </w:rPr>
        <w:tab/>
        <w:t xml:space="preserve">Matters </w:t>
      </w:r>
      <w:r w:rsidR="005710A3" w:rsidRPr="00B62D75">
        <w:rPr>
          <w:rFonts w:ascii="Arial" w:hAnsi="Arial" w:cs="Arial"/>
          <w:b/>
        </w:rPr>
        <w:t>a</w:t>
      </w:r>
      <w:r w:rsidR="007B2EDA" w:rsidRPr="00B62D75">
        <w:rPr>
          <w:rFonts w:ascii="Arial" w:hAnsi="Arial" w:cs="Arial"/>
          <w:b/>
        </w:rPr>
        <w:t>rising</w:t>
      </w:r>
      <w:r w:rsidR="005710A3" w:rsidRPr="00B62D75">
        <w:rPr>
          <w:rFonts w:ascii="Arial" w:hAnsi="Arial" w:cs="Arial"/>
          <w:b/>
        </w:rPr>
        <w:t xml:space="preserve"> from the minutes</w:t>
      </w:r>
      <w:r w:rsidR="00B62D75">
        <w:rPr>
          <w:rFonts w:ascii="Arial" w:hAnsi="Arial" w:cs="Arial"/>
        </w:rPr>
        <w:t>. No matters arising.</w:t>
      </w:r>
    </w:p>
    <w:p w14:paraId="5BE50AE4" w14:textId="67ACC85E" w:rsidR="00235B3B" w:rsidRPr="00037BE2" w:rsidRDefault="001C3049" w:rsidP="00037BE2">
      <w:pPr>
        <w:rPr>
          <w:rFonts w:ascii="Arial" w:hAnsi="Arial" w:cs="Arial"/>
        </w:rPr>
      </w:pPr>
      <w:r w:rsidRPr="00B62D75">
        <w:rPr>
          <w:rFonts w:ascii="Arial" w:hAnsi="Arial" w:cs="Arial"/>
          <w:b/>
        </w:rPr>
        <w:t>3</w:t>
      </w:r>
      <w:r w:rsidR="003F52A8" w:rsidRPr="00B62D75">
        <w:rPr>
          <w:rFonts w:ascii="Arial" w:hAnsi="Arial" w:cs="Arial"/>
          <w:b/>
        </w:rPr>
        <w:t>91</w:t>
      </w:r>
      <w:r w:rsidR="00D13E62" w:rsidRPr="00B62D75">
        <w:rPr>
          <w:rFonts w:ascii="Arial" w:hAnsi="Arial" w:cs="Arial"/>
          <w:b/>
        </w:rPr>
        <w:t>:</w:t>
      </w:r>
      <w:r w:rsidR="00D13E62" w:rsidRPr="00B62D75">
        <w:rPr>
          <w:rFonts w:ascii="Arial" w:hAnsi="Arial" w:cs="Arial"/>
          <w:b/>
        </w:rPr>
        <w:tab/>
        <w:t xml:space="preserve">To adjourn if </w:t>
      </w:r>
      <w:proofErr w:type="gramStart"/>
      <w:r w:rsidR="00D13E62" w:rsidRPr="00B62D75">
        <w:rPr>
          <w:rFonts w:ascii="Arial" w:hAnsi="Arial" w:cs="Arial"/>
          <w:b/>
        </w:rPr>
        <w:t>necessary</w:t>
      </w:r>
      <w:proofErr w:type="gramEnd"/>
      <w:r w:rsidR="00D13E62" w:rsidRPr="00B62D75">
        <w:rPr>
          <w:rFonts w:ascii="Arial" w:hAnsi="Arial" w:cs="Arial"/>
          <w:b/>
        </w:rPr>
        <w:t xml:space="preserve"> to receive public questions.</w:t>
      </w:r>
      <w:r w:rsidR="00B62D75">
        <w:rPr>
          <w:rFonts w:ascii="Arial" w:hAnsi="Arial" w:cs="Arial"/>
          <w:b/>
        </w:rPr>
        <w:t xml:space="preserve"> </w:t>
      </w:r>
      <w:r w:rsidR="00B62D75">
        <w:rPr>
          <w:rFonts w:ascii="Arial" w:hAnsi="Arial" w:cs="Arial"/>
        </w:rPr>
        <w:t>No members of the public present.</w:t>
      </w:r>
    </w:p>
    <w:p w14:paraId="2B6E5B45" w14:textId="4C972F23" w:rsidR="00235B3B" w:rsidRPr="00037BE2" w:rsidRDefault="00DE2D25" w:rsidP="00037BE2">
      <w:pPr>
        <w:rPr>
          <w:rFonts w:ascii="Arial" w:hAnsi="Arial" w:cs="Arial"/>
        </w:rPr>
      </w:pPr>
      <w:r w:rsidRPr="00B62D75">
        <w:rPr>
          <w:rFonts w:ascii="Arial" w:hAnsi="Arial" w:cs="Arial"/>
          <w:b/>
        </w:rPr>
        <w:t>3</w:t>
      </w:r>
      <w:r w:rsidR="003F52A8" w:rsidRPr="00B62D75">
        <w:rPr>
          <w:rFonts w:ascii="Arial" w:hAnsi="Arial" w:cs="Arial"/>
          <w:b/>
        </w:rPr>
        <w:t>92</w:t>
      </w:r>
      <w:r w:rsidR="00DB647A" w:rsidRPr="00B62D75">
        <w:rPr>
          <w:rFonts w:ascii="Arial" w:hAnsi="Arial" w:cs="Arial"/>
          <w:b/>
        </w:rPr>
        <w:t>:</w:t>
      </w:r>
      <w:r w:rsidR="00DB647A" w:rsidRPr="00B62D75">
        <w:rPr>
          <w:rFonts w:ascii="Arial" w:hAnsi="Arial" w:cs="Arial"/>
          <w:b/>
        </w:rPr>
        <w:tab/>
      </w:r>
      <w:r w:rsidR="00042E81" w:rsidRPr="00B62D75">
        <w:rPr>
          <w:rFonts w:ascii="Arial" w:hAnsi="Arial" w:cs="Arial"/>
          <w:b/>
        </w:rPr>
        <w:t>To receive Police report</w:t>
      </w:r>
      <w:r w:rsidR="00B62D75">
        <w:rPr>
          <w:rFonts w:ascii="Arial" w:hAnsi="Arial" w:cs="Arial"/>
        </w:rPr>
        <w:t xml:space="preserve">.  Police report received stated there have been eight calls to the police 2 reported domestic assaults – 1 arrest made investigation ongoing, 1 no arrest investigation ongoing; 1 concern for safety - no police action referred to mental health team; 1 anti-social behaviour - </w:t>
      </w:r>
      <w:proofErr w:type="spellStart"/>
      <w:r w:rsidR="00B62D75">
        <w:rPr>
          <w:rFonts w:ascii="Arial" w:hAnsi="Arial" w:cs="Arial"/>
        </w:rPr>
        <w:t>facebook</w:t>
      </w:r>
      <w:proofErr w:type="spellEnd"/>
      <w:r w:rsidR="00B62D75">
        <w:rPr>
          <w:rFonts w:ascii="Arial" w:hAnsi="Arial" w:cs="Arial"/>
        </w:rPr>
        <w:t xml:space="preserve"> no further police action; 1 animal welfare – cows on highway – local farmer identified no further police action; 1 request for shotgun licence renewal; 1 RTC – cyclist collided with stationary car – cyclist taken to hospital no further police action; 1 hoax call – investigation ongoing.</w:t>
      </w:r>
    </w:p>
    <w:p w14:paraId="154320A4" w14:textId="36294F41" w:rsidR="00DF3BD9" w:rsidRDefault="00DE2D25" w:rsidP="00037BE2">
      <w:pPr>
        <w:rPr>
          <w:rFonts w:ascii="Arial" w:hAnsi="Arial" w:cs="Arial"/>
        </w:rPr>
      </w:pPr>
      <w:r w:rsidRPr="00F878EF">
        <w:rPr>
          <w:rFonts w:ascii="Arial" w:hAnsi="Arial" w:cs="Arial"/>
          <w:b/>
        </w:rPr>
        <w:t>3</w:t>
      </w:r>
      <w:r w:rsidR="003F52A8" w:rsidRPr="00F878EF">
        <w:rPr>
          <w:rFonts w:ascii="Arial" w:hAnsi="Arial" w:cs="Arial"/>
          <w:b/>
        </w:rPr>
        <w:t>93</w:t>
      </w:r>
      <w:r w:rsidR="009E49FE" w:rsidRPr="00F878EF">
        <w:rPr>
          <w:rFonts w:ascii="Arial" w:hAnsi="Arial" w:cs="Arial"/>
          <w:b/>
        </w:rPr>
        <w:t>:</w:t>
      </w:r>
      <w:r w:rsidR="009E49FE" w:rsidRPr="00F878EF">
        <w:rPr>
          <w:rFonts w:ascii="Arial" w:hAnsi="Arial" w:cs="Arial"/>
          <w:b/>
        </w:rPr>
        <w:tab/>
        <w:t>County Councillor Harris</w:t>
      </w:r>
      <w:r w:rsidR="00ED4FBC" w:rsidRPr="00F878EF">
        <w:rPr>
          <w:rFonts w:ascii="Arial" w:hAnsi="Arial" w:cs="Arial"/>
          <w:b/>
        </w:rPr>
        <w:t xml:space="preserve"> report</w:t>
      </w:r>
      <w:r w:rsidR="00ED4FBC" w:rsidRPr="00037BE2">
        <w:rPr>
          <w:rFonts w:ascii="Arial" w:hAnsi="Arial" w:cs="Arial"/>
        </w:rPr>
        <w:t>.</w:t>
      </w:r>
      <w:r w:rsidR="00D12C19">
        <w:rPr>
          <w:rFonts w:ascii="Arial" w:hAnsi="Arial" w:cs="Arial"/>
        </w:rPr>
        <w:t xml:space="preserve">  Received and attached for information.</w:t>
      </w:r>
    </w:p>
    <w:p w14:paraId="53504B3E" w14:textId="0A0516EB" w:rsidR="00FA5E78" w:rsidRPr="00037BE2" w:rsidRDefault="00953F35" w:rsidP="00037BE2">
      <w:pPr>
        <w:rPr>
          <w:rFonts w:ascii="Arial" w:hAnsi="Arial" w:cs="Arial"/>
        </w:rPr>
      </w:pPr>
      <w:r w:rsidRPr="00D12C19">
        <w:rPr>
          <w:rFonts w:ascii="Arial" w:hAnsi="Arial" w:cs="Arial"/>
          <w:b/>
        </w:rPr>
        <w:t>3</w:t>
      </w:r>
      <w:r w:rsidR="003F52A8" w:rsidRPr="00D12C19">
        <w:rPr>
          <w:rFonts w:ascii="Arial" w:hAnsi="Arial" w:cs="Arial"/>
          <w:b/>
        </w:rPr>
        <w:t>94</w:t>
      </w:r>
      <w:r w:rsidRPr="00D12C19">
        <w:rPr>
          <w:rFonts w:ascii="Arial" w:hAnsi="Arial" w:cs="Arial"/>
          <w:b/>
        </w:rPr>
        <w:t>:</w:t>
      </w:r>
      <w:r w:rsidRPr="00D12C19">
        <w:rPr>
          <w:rFonts w:ascii="Arial" w:hAnsi="Arial" w:cs="Arial"/>
          <w:b/>
        </w:rPr>
        <w:tab/>
      </w:r>
      <w:r w:rsidR="00AE15B4" w:rsidRPr="00D12C19">
        <w:rPr>
          <w:rFonts w:ascii="Arial" w:hAnsi="Arial" w:cs="Arial"/>
          <w:b/>
        </w:rPr>
        <w:t>To receive a report from any Member concerning meetings at which he or she represented the Council.</w:t>
      </w:r>
      <w:r w:rsidR="00D12C19">
        <w:rPr>
          <w:rFonts w:ascii="Arial" w:hAnsi="Arial" w:cs="Arial"/>
          <w:b/>
        </w:rPr>
        <w:t xml:space="preserve">  </w:t>
      </w:r>
      <w:r w:rsidR="00D12C19">
        <w:rPr>
          <w:rFonts w:ascii="Arial" w:hAnsi="Arial" w:cs="Arial"/>
        </w:rPr>
        <w:t xml:space="preserve">No reports </w:t>
      </w:r>
    </w:p>
    <w:p w14:paraId="4A635BB8" w14:textId="05DF0349" w:rsidR="003647E8" w:rsidRDefault="00DE2D25" w:rsidP="00037BE2">
      <w:pPr>
        <w:rPr>
          <w:rFonts w:ascii="Arial" w:hAnsi="Arial" w:cs="Arial"/>
        </w:rPr>
      </w:pPr>
      <w:r w:rsidRPr="00D12C19">
        <w:rPr>
          <w:rFonts w:ascii="Arial" w:hAnsi="Arial" w:cs="Arial"/>
          <w:b/>
        </w:rPr>
        <w:t>3</w:t>
      </w:r>
      <w:r w:rsidR="003F52A8" w:rsidRPr="00D12C19">
        <w:rPr>
          <w:rFonts w:ascii="Arial" w:hAnsi="Arial" w:cs="Arial"/>
          <w:b/>
        </w:rPr>
        <w:t>95</w:t>
      </w:r>
      <w:r w:rsidR="00FA5E78" w:rsidRPr="00D12C19">
        <w:rPr>
          <w:rFonts w:ascii="Arial" w:hAnsi="Arial" w:cs="Arial"/>
          <w:b/>
        </w:rPr>
        <w:t>:</w:t>
      </w:r>
      <w:r w:rsidR="003D44A0" w:rsidRPr="00D12C19">
        <w:rPr>
          <w:rFonts w:ascii="Arial" w:hAnsi="Arial" w:cs="Arial"/>
          <w:b/>
        </w:rPr>
        <w:tab/>
      </w:r>
      <w:r w:rsidR="00560A3B" w:rsidRPr="00D12C19">
        <w:rPr>
          <w:rFonts w:ascii="Arial" w:hAnsi="Arial" w:cs="Arial"/>
          <w:b/>
        </w:rPr>
        <w:t xml:space="preserve"> </w:t>
      </w:r>
      <w:r w:rsidR="001A2A48" w:rsidRPr="00D12C19">
        <w:rPr>
          <w:rFonts w:ascii="Arial" w:hAnsi="Arial" w:cs="Arial"/>
          <w:b/>
        </w:rPr>
        <w:t>Planning application no: P2018/0776</w:t>
      </w:r>
      <w:r w:rsidR="001920D8" w:rsidRPr="00D12C19">
        <w:rPr>
          <w:rFonts w:ascii="Arial" w:hAnsi="Arial" w:cs="Arial"/>
          <w:b/>
        </w:rPr>
        <w:t>.</w:t>
      </w:r>
      <w:r w:rsidR="001A2A48" w:rsidRPr="00D12C19">
        <w:rPr>
          <w:rFonts w:ascii="Arial" w:hAnsi="Arial" w:cs="Arial"/>
          <w:b/>
        </w:rPr>
        <w:t xml:space="preserve"> Applicant Mr. Rhodri Jones, </w:t>
      </w:r>
      <w:proofErr w:type="spellStart"/>
      <w:r w:rsidR="001A2A48" w:rsidRPr="00D12C19">
        <w:rPr>
          <w:rFonts w:ascii="Arial" w:hAnsi="Arial" w:cs="Arial"/>
          <w:b/>
        </w:rPr>
        <w:t>Brynrhyg</w:t>
      </w:r>
      <w:proofErr w:type="spellEnd"/>
      <w:r w:rsidR="001A2A48" w:rsidRPr="00D12C19">
        <w:rPr>
          <w:rFonts w:ascii="Arial" w:hAnsi="Arial" w:cs="Arial"/>
          <w:b/>
        </w:rPr>
        <w:t xml:space="preserve"> Farm</w:t>
      </w:r>
      <w:r w:rsidR="00866D1C" w:rsidRPr="00D12C19">
        <w:rPr>
          <w:rFonts w:ascii="Arial" w:hAnsi="Arial" w:cs="Arial"/>
          <w:b/>
        </w:rPr>
        <w:t xml:space="preserve"> site location: farmland between </w:t>
      </w:r>
      <w:proofErr w:type="spellStart"/>
      <w:r w:rsidR="00866D1C" w:rsidRPr="00D12C19">
        <w:rPr>
          <w:rFonts w:ascii="Arial" w:hAnsi="Arial" w:cs="Arial"/>
          <w:b/>
        </w:rPr>
        <w:t>Brynrhyg</w:t>
      </w:r>
      <w:proofErr w:type="spellEnd"/>
      <w:r w:rsidR="00866D1C" w:rsidRPr="00D12C19">
        <w:rPr>
          <w:rFonts w:ascii="Arial" w:hAnsi="Arial" w:cs="Arial"/>
          <w:b/>
        </w:rPr>
        <w:t xml:space="preserve"> Farm and Gould Farm – Amendment to approved application for re-siting of buried </w:t>
      </w:r>
      <w:proofErr w:type="spellStart"/>
      <w:r w:rsidR="00866D1C" w:rsidRPr="00D12C19">
        <w:rPr>
          <w:rFonts w:ascii="Arial" w:hAnsi="Arial" w:cs="Arial"/>
          <w:b/>
        </w:rPr>
        <w:t>trailrace</w:t>
      </w:r>
      <w:proofErr w:type="spellEnd"/>
      <w:r w:rsidR="00866D1C" w:rsidRPr="00D12C19">
        <w:rPr>
          <w:rFonts w:ascii="Arial" w:hAnsi="Arial" w:cs="Arial"/>
          <w:b/>
        </w:rPr>
        <w:t xml:space="preserve"> pipework</w:t>
      </w:r>
      <w:r w:rsidR="00866D1C">
        <w:rPr>
          <w:rFonts w:ascii="Arial" w:hAnsi="Arial" w:cs="Arial"/>
        </w:rPr>
        <w:t>.</w:t>
      </w:r>
      <w:r w:rsidR="00D12C19">
        <w:rPr>
          <w:rFonts w:ascii="Arial" w:hAnsi="Arial" w:cs="Arial"/>
        </w:rPr>
        <w:t xml:space="preserve">  Council of the opinion the amendment an improvement on original application, </w:t>
      </w:r>
      <w:proofErr w:type="gramStart"/>
      <w:r w:rsidR="00D12C19">
        <w:rPr>
          <w:rFonts w:ascii="Arial" w:hAnsi="Arial" w:cs="Arial"/>
        </w:rPr>
        <w:t>as long as</w:t>
      </w:r>
      <w:proofErr w:type="gramEnd"/>
      <w:r w:rsidR="00D12C19">
        <w:rPr>
          <w:rFonts w:ascii="Arial" w:hAnsi="Arial" w:cs="Arial"/>
        </w:rPr>
        <w:t xml:space="preserve"> no detriment to Gould Cottage no comments to be submitted.</w:t>
      </w:r>
    </w:p>
    <w:p w14:paraId="218E090C" w14:textId="01861DE0" w:rsidR="00646DA5" w:rsidRDefault="004524FF" w:rsidP="00037BE2">
      <w:pPr>
        <w:rPr>
          <w:rFonts w:ascii="Arial" w:hAnsi="Arial" w:cs="Arial"/>
        </w:rPr>
      </w:pPr>
      <w:r w:rsidRPr="00D12C19">
        <w:rPr>
          <w:rFonts w:ascii="Arial" w:hAnsi="Arial" w:cs="Arial"/>
          <w:b/>
        </w:rPr>
        <w:t>3</w:t>
      </w:r>
      <w:r w:rsidR="00866D1C" w:rsidRPr="00D12C19">
        <w:rPr>
          <w:rFonts w:ascii="Arial" w:hAnsi="Arial" w:cs="Arial"/>
          <w:b/>
        </w:rPr>
        <w:t>96</w:t>
      </w:r>
      <w:r w:rsidR="00D052A5" w:rsidRPr="00D12C19">
        <w:rPr>
          <w:rFonts w:ascii="Arial" w:hAnsi="Arial" w:cs="Arial"/>
          <w:b/>
        </w:rPr>
        <w:t>:</w:t>
      </w:r>
      <w:r w:rsidR="00D052A5" w:rsidRPr="00D12C19">
        <w:rPr>
          <w:rFonts w:ascii="Arial" w:hAnsi="Arial" w:cs="Arial"/>
          <w:b/>
        </w:rPr>
        <w:tab/>
      </w:r>
      <w:r w:rsidR="001920D8" w:rsidRPr="00D12C19">
        <w:rPr>
          <w:rFonts w:ascii="Arial" w:hAnsi="Arial" w:cs="Arial"/>
          <w:b/>
        </w:rPr>
        <w:t xml:space="preserve">Clerks report to include </w:t>
      </w:r>
      <w:r w:rsidR="003647E8" w:rsidRPr="00D12C19">
        <w:rPr>
          <w:rFonts w:ascii="Arial" w:hAnsi="Arial" w:cs="Arial"/>
          <w:b/>
        </w:rPr>
        <w:t>Bank reconciliation</w:t>
      </w:r>
      <w:r w:rsidR="004B6A8C" w:rsidRPr="00D12C19">
        <w:rPr>
          <w:rFonts w:ascii="Arial" w:hAnsi="Arial" w:cs="Arial"/>
          <w:b/>
        </w:rPr>
        <w:t xml:space="preserve"> &amp;</w:t>
      </w:r>
      <w:r w:rsidR="00B43232" w:rsidRPr="00D12C19">
        <w:rPr>
          <w:rFonts w:ascii="Arial" w:hAnsi="Arial" w:cs="Arial"/>
          <w:b/>
        </w:rPr>
        <w:t xml:space="preserve"> </w:t>
      </w:r>
      <w:r w:rsidR="00DC5D00" w:rsidRPr="00D12C19">
        <w:rPr>
          <w:rFonts w:ascii="Arial" w:hAnsi="Arial" w:cs="Arial"/>
          <w:b/>
        </w:rPr>
        <w:t>payment authorisations</w:t>
      </w:r>
      <w:r w:rsidR="004B6A8C" w:rsidRPr="00037BE2">
        <w:rPr>
          <w:rFonts w:ascii="Arial" w:hAnsi="Arial" w:cs="Arial"/>
        </w:rPr>
        <w:t>.</w:t>
      </w:r>
      <w:r w:rsidR="00D12C19">
        <w:rPr>
          <w:rFonts w:ascii="Arial" w:hAnsi="Arial" w:cs="Arial"/>
        </w:rPr>
        <w:t xml:space="preserve">  Report received </w:t>
      </w:r>
      <w:r w:rsidR="00D12C19">
        <w:rPr>
          <w:rFonts w:ascii="Arial" w:hAnsi="Arial" w:cs="Arial"/>
          <w:b/>
          <w:u w:val="single"/>
        </w:rPr>
        <w:t xml:space="preserve">Resolved: </w:t>
      </w:r>
      <w:r w:rsidR="00D12C19">
        <w:rPr>
          <w:rFonts w:ascii="Arial" w:hAnsi="Arial" w:cs="Arial"/>
        </w:rPr>
        <w:t>that the following payments made:</w:t>
      </w:r>
    </w:p>
    <w:p w14:paraId="1134CEE7" w14:textId="15D64921" w:rsidR="00D12C19" w:rsidRDefault="00D12C19" w:rsidP="00037BE2">
      <w:pPr>
        <w:rPr>
          <w:rFonts w:ascii="Arial" w:hAnsi="Arial" w:cs="Arial"/>
        </w:rPr>
      </w:pPr>
      <w:r>
        <w:rPr>
          <w:rFonts w:ascii="Arial" w:hAnsi="Arial" w:cs="Arial"/>
        </w:rPr>
        <w:t>Barclays Bank</w:t>
      </w:r>
      <w:r>
        <w:rPr>
          <w:rFonts w:ascii="Arial" w:hAnsi="Arial" w:cs="Arial"/>
        </w:rPr>
        <w:tab/>
        <w:t>13.85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service charge</w:t>
      </w:r>
    </w:p>
    <w:p w14:paraId="58C02D76" w14:textId="6EE24E32" w:rsidR="00D12C19" w:rsidRDefault="001B21CE" w:rsidP="00037BE2">
      <w:pPr>
        <w:rPr>
          <w:rFonts w:ascii="Arial" w:hAnsi="Arial" w:cs="Arial"/>
        </w:rPr>
      </w:pPr>
      <w:r>
        <w:rPr>
          <w:rFonts w:ascii="Arial" w:hAnsi="Arial" w:cs="Arial"/>
        </w:rPr>
        <w:t>NPT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Rates</w:t>
      </w:r>
    </w:p>
    <w:p w14:paraId="7ADEC60D" w14:textId="3941EE71" w:rsidR="001B21CE" w:rsidRDefault="001B21CE" w:rsidP="00037BE2">
      <w:pPr>
        <w:rPr>
          <w:rFonts w:ascii="Arial" w:hAnsi="Arial" w:cs="Arial"/>
        </w:rPr>
      </w:pPr>
      <w:r>
        <w:rPr>
          <w:rFonts w:ascii="Arial" w:hAnsi="Arial" w:cs="Arial"/>
        </w:rPr>
        <w:t>Wages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3529.59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October as per contract</w:t>
      </w:r>
    </w:p>
    <w:p w14:paraId="31652890" w14:textId="79EB2E8B" w:rsidR="001B21CE" w:rsidRDefault="001B21CE" w:rsidP="00037BE2">
      <w:pPr>
        <w:rPr>
          <w:rFonts w:ascii="Arial" w:hAnsi="Arial" w:cs="Arial"/>
        </w:rPr>
      </w:pPr>
      <w:r>
        <w:rPr>
          <w:rFonts w:ascii="Arial" w:hAnsi="Arial" w:cs="Arial"/>
        </w:rPr>
        <w:t>Bullfinch gas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432.00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Beacon</w:t>
      </w:r>
    </w:p>
    <w:p w14:paraId="4E658B5F" w14:textId="6CCF1BE3" w:rsidR="001B21CE" w:rsidRDefault="001B21CE" w:rsidP="00037BE2">
      <w:pPr>
        <w:rPr>
          <w:rFonts w:ascii="Arial" w:hAnsi="Arial" w:cs="Arial"/>
        </w:rPr>
      </w:pPr>
      <w:r>
        <w:rPr>
          <w:rFonts w:ascii="Arial" w:hAnsi="Arial" w:cs="Arial"/>
        </w:rPr>
        <w:t>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Grant (donation)</w:t>
      </w:r>
    </w:p>
    <w:p w14:paraId="728CAD2A" w14:textId="6F21CDD7" w:rsidR="00DF3BD9" w:rsidRPr="00037BE2" w:rsidRDefault="001B21CE" w:rsidP="00037BE2">
      <w:pPr>
        <w:rPr>
          <w:rFonts w:ascii="Arial" w:hAnsi="Arial" w:cs="Arial"/>
        </w:rPr>
      </w:pPr>
      <w:r>
        <w:rPr>
          <w:rFonts w:ascii="Arial" w:hAnsi="Arial" w:cs="Arial"/>
        </w:rPr>
        <w:t>Grant Account</w:t>
      </w:r>
      <w:r>
        <w:rPr>
          <w:rFonts w:ascii="Arial" w:hAnsi="Arial" w:cs="Arial"/>
        </w:rPr>
        <w:tab/>
        <w:t>1600.00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Council contribution NRW grant</w:t>
      </w:r>
    </w:p>
    <w:p w14:paraId="31AB99B2" w14:textId="1F341822" w:rsidR="001920D8" w:rsidRPr="00037BE2" w:rsidRDefault="001920D8" w:rsidP="00037BE2">
      <w:pPr>
        <w:rPr>
          <w:rFonts w:ascii="Arial" w:hAnsi="Arial" w:cs="Arial"/>
        </w:rPr>
      </w:pPr>
    </w:p>
    <w:p w14:paraId="2C8E9B5B" w14:textId="77F36A47" w:rsidR="001920D8" w:rsidRDefault="001920D8" w:rsidP="00037BE2">
      <w:pPr>
        <w:rPr>
          <w:rFonts w:ascii="Arial" w:hAnsi="Arial" w:cs="Arial"/>
          <w:b/>
          <w:sz w:val="20"/>
          <w:szCs w:val="20"/>
        </w:rPr>
      </w:pPr>
      <w:r w:rsidRPr="001B21CE">
        <w:rPr>
          <w:rFonts w:ascii="Arial" w:hAnsi="Arial" w:cs="Arial"/>
          <w:b/>
        </w:rPr>
        <w:t>3</w:t>
      </w:r>
      <w:r w:rsidR="00480AAA" w:rsidRPr="001B21CE">
        <w:rPr>
          <w:rFonts w:ascii="Arial" w:hAnsi="Arial" w:cs="Arial"/>
          <w:b/>
        </w:rPr>
        <w:t>97</w:t>
      </w:r>
      <w:r w:rsidRPr="001B21CE">
        <w:rPr>
          <w:rFonts w:ascii="Arial" w:hAnsi="Arial" w:cs="Arial"/>
          <w:b/>
        </w:rPr>
        <w:t>:</w:t>
      </w:r>
      <w:r w:rsidRPr="001B21CE">
        <w:rPr>
          <w:rFonts w:ascii="Arial" w:hAnsi="Arial" w:cs="Arial"/>
          <w:b/>
        </w:rPr>
        <w:tab/>
        <w:t xml:space="preserve">To </w:t>
      </w:r>
      <w:r w:rsidR="00AE15B4" w:rsidRPr="001B21CE">
        <w:rPr>
          <w:rFonts w:ascii="Arial" w:hAnsi="Arial" w:cs="Arial"/>
          <w:b/>
        </w:rPr>
        <w:t>receive</w:t>
      </w:r>
      <w:r w:rsidR="00480AAA" w:rsidRPr="001B21CE">
        <w:rPr>
          <w:rFonts w:ascii="Arial" w:hAnsi="Arial" w:cs="Arial"/>
          <w:b/>
        </w:rPr>
        <w:t xml:space="preserve"> notes from meeting with County Estates office and Roger Roberts Chartered surveyors ref item 384 purchase or lease of land adjacent to 70A Main Road</w:t>
      </w:r>
      <w:r w:rsidR="00DF32EE" w:rsidRPr="001B21CE">
        <w:rPr>
          <w:rFonts w:ascii="Arial" w:hAnsi="Arial" w:cs="Arial"/>
          <w:b/>
          <w:sz w:val="20"/>
          <w:szCs w:val="20"/>
        </w:rPr>
        <w:t>.</w:t>
      </w:r>
      <w:r w:rsidR="001B21CE" w:rsidRPr="001B21CE">
        <w:rPr>
          <w:rFonts w:ascii="Arial" w:hAnsi="Arial" w:cs="Arial"/>
          <w:b/>
          <w:sz w:val="20"/>
          <w:szCs w:val="20"/>
        </w:rPr>
        <w:t xml:space="preserve"> </w:t>
      </w:r>
      <w:r w:rsidR="001B21CE">
        <w:rPr>
          <w:rFonts w:ascii="Arial" w:hAnsi="Arial" w:cs="Arial"/>
          <w:b/>
          <w:sz w:val="20"/>
          <w:szCs w:val="20"/>
        </w:rPr>
        <w:t xml:space="preserve">  </w:t>
      </w:r>
    </w:p>
    <w:p w14:paraId="50412F70" w14:textId="782EB83B" w:rsidR="001B21CE" w:rsidRPr="001B21CE" w:rsidRDefault="001B21CE" w:rsidP="00037BE2">
      <w:pPr>
        <w:rPr>
          <w:rFonts w:ascii="Arial" w:hAnsi="Arial" w:cs="Arial"/>
        </w:rPr>
      </w:pPr>
      <w:r w:rsidRPr="001B21CE">
        <w:rPr>
          <w:rFonts w:ascii="Arial" w:hAnsi="Arial" w:cs="Arial"/>
        </w:rPr>
        <w:t>Notes received</w:t>
      </w:r>
      <w:r>
        <w:rPr>
          <w:rFonts w:ascii="Arial" w:hAnsi="Arial" w:cs="Arial"/>
        </w:rPr>
        <w:t>, Council decided that, a site visit be undertaken prior to final decision being made to be carried forward to November meeting.</w:t>
      </w:r>
    </w:p>
    <w:p w14:paraId="2B5BCC9E" w14:textId="7BC5857D" w:rsidR="00DF3BD9" w:rsidRDefault="00DF3BD9" w:rsidP="00037BE2">
      <w:pPr>
        <w:rPr>
          <w:rFonts w:ascii="Arial" w:hAnsi="Arial" w:cs="Arial"/>
          <w:sz w:val="20"/>
          <w:szCs w:val="20"/>
        </w:rPr>
      </w:pPr>
    </w:p>
    <w:p w14:paraId="639F002C" w14:textId="65D68A3F" w:rsidR="00DF3BD9" w:rsidRDefault="00DF3BD9" w:rsidP="00037BE2">
      <w:pPr>
        <w:rPr>
          <w:rFonts w:ascii="Arial" w:hAnsi="Arial" w:cs="Arial"/>
          <w:sz w:val="20"/>
          <w:szCs w:val="20"/>
        </w:rPr>
      </w:pPr>
    </w:p>
    <w:p w14:paraId="72829329" w14:textId="16548AE7" w:rsidR="00DF3BD9" w:rsidRDefault="00DF3BD9" w:rsidP="00037BE2">
      <w:pPr>
        <w:rPr>
          <w:rFonts w:ascii="Arial" w:hAnsi="Arial" w:cs="Arial"/>
          <w:sz w:val="20"/>
          <w:szCs w:val="20"/>
        </w:rPr>
      </w:pPr>
    </w:p>
    <w:p w14:paraId="44616EE6" w14:textId="335EB58E" w:rsidR="00DF3BD9" w:rsidRDefault="00DF3BD9" w:rsidP="00037BE2">
      <w:pPr>
        <w:rPr>
          <w:rFonts w:ascii="Arial" w:hAnsi="Arial" w:cs="Arial"/>
          <w:sz w:val="20"/>
          <w:szCs w:val="20"/>
        </w:rPr>
      </w:pPr>
    </w:p>
    <w:p w14:paraId="5367E7D2" w14:textId="543537F5" w:rsidR="001B21CE" w:rsidRDefault="001B21CE" w:rsidP="00037BE2">
      <w:pPr>
        <w:rPr>
          <w:rFonts w:ascii="Arial" w:hAnsi="Arial" w:cs="Arial"/>
          <w:sz w:val="20"/>
          <w:szCs w:val="20"/>
        </w:rPr>
      </w:pPr>
    </w:p>
    <w:p w14:paraId="18B09596" w14:textId="49675E54" w:rsidR="001B21CE" w:rsidRDefault="001B21CE" w:rsidP="00037BE2">
      <w:pPr>
        <w:rPr>
          <w:rFonts w:ascii="Arial" w:hAnsi="Arial" w:cs="Arial"/>
          <w:sz w:val="20"/>
          <w:szCs w:val="20"/>
        </w:rPr>
      </w:pPr>
    </w:p>
    <w:p w14:paraId="1D9A9742" w14:textId="4EA9712E" w:rsidR="001B21CE" w:rsidRDefault="001B21CE" w:rsidP="00037BE2">
      <w:pPr>
        <w:rPr>
          <w:rFonts w:ascii="Arial" w:hAnsi="Arial" w:cs="Arial"/>
          <w:sz w:val="20"/>
          <w:szCs w:val="20"/>
        </w:rPr>
      </w:pPr>
    </w:p>
    <w:p w14:paraId="5567C003" w14:textId="77777777" w:rsidR="001B21CE" w:rsidRDefault="001B21CE" w:rsidP="00037BE2">
      <w:pPr>
        <w:rPr>
          <w:rFonts w:ascii="Arial" w:hAnsi="Arial" w:cs="Arial"/>
          <w:sz w:val="20"/>
          <w:szCs w:val="20"/>
        </w:rPr>
      </w:pPr>
    </w:p>
    <w:p w14:paraId="3163E6BC" w14:textId="60979868" w:rsidR="00DF3BD9" w:rsidRDefault="00DF3BD9" w:rsidP="00037BE2">
      <w:pPr>
        <w:rPr>
          <w:rFonts w:ascii="Arial" w:hAnsi="Arial" w:cs="Arial"/>
          <w:sz w:val="20"/>
          <w:szCs w:val="20"/>
        </w:rPr>
      </w:pPr>
    </w:p>
    <w:p w14:paraId="32BEAD04" w14:textId="5800471F" w:rsidR="00DF3BD9" w:rsidRDefault="00DF3BD9" w:rsidP="00037BE2">
      <w:pPr>
        <w:rPr>
          <w:rFonts w:ascii="Arial" w:hAnsi="Arial" w:cs="Arial"/>
          <w:sz w:val="20"/>
          <w:szCs w:val="20"/>
        </w:rPr>
      </w:pPr>
    </w:p>
    <w:p w14:paraId="1DB553D8" w14:textId="505E484E" w:rsidR="00DF3BD9" w:rsidRDefault="00DF3BD9" w:rsidP="00037BE2">
      <w:pPr>
        <w:rPr>
          <w:rFonts w:ascii="Arial" w:hAnsi="Arial" w:cs="Arial"/>
          <w:sz w:val="20"/>
          <w:szCs w:val="20"/>
        </w:rPr>
      </w:pPr>
    </w:p>
    <w:p w14:paraId="4C08B313" w14:textId="04CAB879" w:rsidR="00DF3BD9" w:rsidRDefault="00DF3BD9" w:rsidP="00037BE2">
      <w:pPr>
        <w:rPr>
          <w:rFonts w:ascii="Arial" w:hAnsi="Arial" w:cs="Arial"/>
          <w:sz w:val="20"/>
          <w:szCs w:val="20"/>
        </w:rPr>
      </w:pPr>
    </w:p>
    <w:p w14:paraId="7013A1E4" w14:textId="3C36A0EA" w:rsidR="00DF3BD9" w:rsidRDefault="00DF3BD9" w:rsidP="00037BE2">
      <w:pPr>
        <w:rPr>
          <w:rFonts w:ascii="Arial" w:hAnsi="Arial" w:cs="Arial"/>
          <w:sz w:val="20"/>
          <w:szCs w:val="20"/>
        </w:rPr>
      </w:pPr>
    </w:p>
    <w:p w14:paraId="16C7F8DE" w14:textId="77777777" w:rsidR="00DF3BD9" w:rsidRPr="00037BE2" w:rsidRDefault="00DF3BD9" w:rsidP="00037BE2">
      <w:pPr>
        <w:rPr>
          <w:rFonts w:ascii="Arial" w:hAnsi="Arial" w:cs="Arial"/>
          <w:sz w:val="20"/>
          <w:szCs w:val="20"/>
        </w:rPr>
      </w:pPr>
    </w:p>
    <w:p w14:paraId="453E7ADC" w14:textId="08FC20B1" w:rsidR="001920D8" w:rsidRPr="00037BE2" w:rsidRDefault="001920D8" w:rsidP="00037BE2">
      <w:pPr>
        <w:rPr>
          <w:rFonts w:ascii="Arial" w:hAnsi="Arial" w:cs="Arial"/>
        </w:rPr>
      </w:pPr>
    </w:p>
    <w:p w14:paraId="4B7EE6D0" w14:textId="536D608F" w:rsidR="001920D8" w:rsidRDefault="001920D8" w:rsidP="00037BE2">
      <w:pPr>
        <w:rPr>
          <w:rFonts w:ascii="Arial" w:hAnsi="Arial" w:cs="Arial"/>
          <w:b/>
        </w:rPr>
      </w:pPr>
      <w:r w:rsidRPr="001B21CE">
        <w:rPr>
          <w:rFonts w:ascii="Arial" w:hAnsi="Arial" w:cs="Arial"/>
          <w:b/>
        </w:rPr>
        <w:t>3</w:t>
      </w:r>
      <w:r w:rsidR="00480AAA" w:rsidRPr="001B21CE">
        <w:rPr>
          <w:rFonts w:ascii="Arial" w:hAnsi="Arial" w:cs="Arial"/>
          <w:b/>
        </w:rPr>
        <w:t>98</w:t>
      </w:r>
      <w:r w:rsidRPr="001B21CE">
        <w:rPr>
          <w:rFonts w:ascii="Arial" w:hAnsi="Arial" w:cs="Arial"/>
          <w:b/>
        </w:rPr>
        <w:t>:</w:t>
      </w:r>
      <w:r w:rsidRPr="001B21CE">
        <w:rPr>
          <w:rFonts w:ascii="Arial" w:hAnsi="Arial" w:cs="Arial"/>
          <w:b/>
        </w:rPr>
        <w:tab/>
        <w:t xml:space="preserve">To </w:t>
      </w:r>
      <w:r w:rsidR="007416F4" w:rsidRPr="001B21CE">
        <w:rPr>
          <w:rFonts w:ascii="Arial" w:hAnsi="Arial" w:cs="Arial"/>
          <w:b/>
        </w:rPr>
        <w:t>consider proposal for dog walkers across Community Council land and to discuss the provision of a secure/fenced dog walking area, information to be received from County waste enforcement department. Ref item 399</w:t>
      </w:r>
    </w:p>
    <w:p w14:paraId="79E7D31E" w14:textId="4BC42A43" w:rsidR="00A5688A" w:rsidRDefault="00B41BA6" w:rsidP="00037BE2">
      <w:pPr>
        <w:rPr>
          <w:rFonts w:ascii="Arial" w:hAnsi="Arial" w:cs="Arial"/>
        </w:rPr>
      </w:pPr>
      <w:r w:rsidRPr="00B41BA6">
        <w:rPr>
          <w:rFonts w:ascii="Arial" w:hAnsi="Arial" w:cs="Arial"/>
        </w:rPr>
        <w:t>The Clerk reported on information received about the practical, safety, legal and financial implications</w:t>
      </w:r>
      <w:r>
        <w:rPr>
          <w:rFonts w:ascii="Arial" w:hAnsi="Arial" w:cs="Arial"/>
        </w:rPr>
        <w:t xml:space="preserve"> </w:t>
      </w:r>
      <w:r w:rsidRPr="00B41BA6">
        <w:rPr>
          <w:rFonts w:ascii="Arial" w:hAnsi="Arial" w:cs="Arial"/>
        </w:rPr>
        <w:t>when considering creating a secure/fenced dog walking area. It was noted that as a result of the</w:t>
      </w:r>
      <w:r>
        <w:rPr>
          <w:rFonts w:ascii="Arial" w:hAnsi="Arial" w:cs="Arial"/>
        </w:rPr>
        <w:t xml:space="preserve"> </w:t>
      </w:r>
      <w:r w:rsidRPr="00B41BA6">
        <w:rPr>
          <w:rFonts w:ascii="Arial" w:hAnsi="Arial" w:cs="Arial"/>
        </w:rPr>
        <w:t>difficulties very few were being provided by local authorities. Some private landowners did provide the</w:t>
      </w:r>
      <w:r>
        <w:rPr>
          <w:rFonts w:ascii="Arial" w:hAnsi="Arial" w:cs="Arial"/>
        </w:rPr>
        <w:t xml:space="preserve"> </w:t>
      </w:r>
      <w:r w:rsidRPr="00B41BA6">
        <w:rPr>
          <w:rFonts w:ascii="Arial" w:hAnsi="Arial" w:cs="Arial"/>
        </w:rPr>
        <w:t>service at a cost. It was decided unanimously that this provision was impractical within the Council’s area</w:t>
      </w:r>
      <w:r>
        <w:rPr>
          <w:rFonts w:ascii="Arial" w:hAnsi="Arial" w:cs="Arial"/>
        </w:rPr>
        <w:t xml:space="preserve"> </w:t>
      </w:r>
      <w:r w:rsidRPr="00B41BA6">
        <w:rPr>
          <w:rFonts w:ascii="Arial" w:hAnsi="Arial" w:cs="Arial"/>
        </w:rPr>
        <w:t>of responsibility. It was also agreed to reaffirm the ban on all dogs from the children’s play areas, the</w:t>
      </w:r>
      <w:r>
        <w:rPr>
          <w:rFonts w:ascii="Arial" w:hAnsi="Arial" w:cs="Arial"/>
        </w:rPr>
        <w:t xml:space="preserve"> </w:t>
      </w:r>
      <w:r w:rsidRPr="00B41BA6">
        <w:rPr>
          <w:rFonts w:ascii="Arial" w:hAnsi="Arial" w:cs="Arial"/>
        </w:rPr>
        <w:t>sports pitches, the BMX track and the tennis court</w:t>
      </w:r>
      <w:r>
        <w:rPr>
          <w:rFonts w:ascii="Arial" w:hAnsi="Arial" w:cs="Arial"/>
        </w:rPr>
        <w:t>s.</w:t>
      </w:r>
    </w:p>
    <w:p w14:paraId="07AE4B1E" w14:textId="2CDA4DF4" w:rsidR="00FC26BC" w:rsidRDefault="002B5337" w:rsidP="00037BE2">
      <w:pPr>
        <w:rPr>
          <w:rFonts w:ascii="Arial" w:hAnsi="Arial" w:cs="Arial"/>
        </w:rPr>
      </w:pPr>
      <w:r w:rsidRPr="00B41BA6">
        <w:rPr>
          <w:rFonts w:ascii="Arial" w:hAnsi="Arial" w:cs="Arial"/>
          <w:b/>
        </w:rPr>
        <w:t>399</w:t>
      </w:r>
      <w:r w:rsidR="00A5688A" w:rsidRPr="00B41BA6">
        <w:rPr>
          <w:rFonts w:ascii="Arial" w:hAnsi="Arial" w:cs="Arial"/>
          <w:b/>
        </w:rPr>
        <w:t>:</w:t>
      </w:r>
      <w:r w:rsidR="00A5688A" w:rsidRPr="00B41BA6">
        <w:rPr>
          <w:rFonts w:ascii="Arial" w:hAnsi="Arial" w:cs="Arial"/>
          <w:b/>
        </w:rPr>
        <w:tab/>
        <w:t>To agree proposals to be put forward for consideration to County Councillor Harris</w:t>
      </w:r>
      <w:r w:rsidR="00AC72D1" w:rsidRPr="00B41BA6">
        <w:rPr>
          <w:rFonts w:ascii="Arial" w:hAnsi="Arial" w:cs="Arial"/>
          <w:b/>
        </w:rPr>
        <w:t xml:space="preserve"> regarding grant funding available</w:t>
      </w:r>
      <w:r w:rsidR="00A5688A" w:rsidRPr="00B41BA6">
        <w:rPr>
          <w:rFonts w:ascii="Arial" w:hAnsi="Arial" w:cs="Arial"/>
          <w:b/>
        </w:rPr>
        <w:t>.</w:t>
      </w:r>
      <w:r w:rsidR="00B41BA6">
        <w:rPr>
          <w:rFonts w:ascii="Arial" w:hAnsi="Arial" w:cs="Arial"/>
          <w:b/>
        </w:rPr>
        <w:t xml:space="preserve">  </w:t>
      </w:r>
      <w:r w:rsidR="00B41BA6">
        <w:rPr>
          <w:rFonts w:ascii="Arial" w:hAnsi="Arial" w:cs="Arial"/>
          <w:b/>
          <w:u w:val="single"/>
        </w:rPr>
        <w:t xml:space="preserve">Resolved: </w:t>
      </w:r>
      <w:r w:rsidR="00B41BA6">
        <w:rPr>
          <w:rFonts w:ascii="Arial" w:hAnsi="Arial" w:cs="Arial"/>
        </w:rPr>
        <w:t>To request funding to assist with the provision of: (a) two memorial benches outside the Welfare hall, (b) funds to provide new access and gate in boundary wall improving access into the park.</w:t>
      </w:r>
      <w:r w:rsidR="00072647">
        <w:rPr>
          <w:rFonts w:ascii="Arial" w:hAnsi="Arial" w:cs="Arial"/>
        </w:rPr>
        <w:t xml:space="preserve"> </w:t>
      </w:r>
      <w:r w:rsidR="00B41BA6">
        <w:rPr>
          <w:rFonts w:ascii="Arial" w:hAnsi="Arial" w:cs="Arial"/>
        </w:rPr>
        <w:t>(c) all season planting scheme.</w:t>
      </w:r>
    </w:p>
    <w:p w14:paraId="5C85481A" w14:textId="6C0C25C5" w:rsidR="006E37FA" w:rsidRDefault="00FC26BC" w:rsidP="00037BE2">
      <w:pPr>
        <w:rPr>
          <w:rFonts w:ascii="Arial" w:hAnsi="Arial" w:cs="Arial"/>
        </w:rPr>
      </w:pPr>
      <w:r w:rsidRPr="00072647">
        <w:rPr>
          <w:rFonts w:ascii="Arial" w:hAnsi="Arial" w:cs="Arial"/>
          <w:b/>
        </w:rPr>
        <w:t xml:space="preserve">400: </w:t>
      </w:r>
      <w:r w:rsidRPr="00072647">
        <w:rPr>
          <w:rFonts w:ascii="Arial" w:hAnsi="Arial" w:cs="Arial"/>
          <w:b/>
        </w:rPr>
        <w:tab/>
        <w:t>To agree any agenda items for submission to the County &amp; Community Council liaison forum.</w:t>
      </w:r>
      <w:r w:rsidR="00072647">
        <w:rPr>
          <w:rFonts w:ascii="Arial" w:hAnsi="Arial" w:cs="Arial"/>
          <w:b/>
        </w:rPr>
        <w:t xml:space="preserve"> </w:t>
      </w:r>
      <w:r w:rsidR="00072647">
        <w:rPr>
          <w:rFonts w:ascii="Arial" w:hAnsi="Arial" w:cs="Arial"/>
          <w:b/>
          <w:u w:val="single"/>
        </w:rPr>
        <w:t xml:space="preserve"> </w:t>
      </w:r>
      <w:r w:rsidR="00072647">
        <w:rPr>
          <w:rFonts w:ascii="Arial" w:hAnsi="Arial" w:cs="Arial"/>
        </w:rPr>
        <w:t>Recycling and waste disposal issues to be highlighted.</w:t>
      </w:r>
    </w:p>
    <w:p w14:paraId="01D2E538" w14:textId="519B1CE1" w:rsidR="005B05A0" w:rsidRPr="00037BE2" w:rsidRDefault="007416F4" w:rsidP="00037BE2">
      <w:pPr>
        <w:rPr>
          <w:rFonts w:ascii="Arial" w:hAnsi="Arial" w:cs="Arial"/>
        </w:rPr>
      </w:pPr>
      <w:r w:rsidRPr="00072647">
        <w:rPr>
          <w:rFonts w:ascii="Arial" w:hAnsi="Arial" w:cs="Arial"/>
          <w:b/>
        </w:rPr>
        <w:t>40</w:t>
      </w:r>
      <w:r w:rsidR="00FC26BC" w:rsidRPr="00072647">
        <w:rPr>
          <w:rFonts w:ascii="Arial" w:hAnsi="Arial" w:cs="Arial"/>
          <w:b/>
        </w:rPr>
        <w:t>1</w:t>
      </w:r>
      <w:r w:rsidR="00AE15B4" w:rsidRPr="00072647">
        <w:rPr>
          <w:rFonts w:ascii="Arial" w:hAnsi="Arial" w:cs="Arial"/>
          <w:b/>
        </w:rPr>
        <w:t>:</w:t>
      </w:r>
      <w:r w:rsidR="00AE15B4" w:rsidRPr="00072647">
        <w:rPr>
          <w:rFonts w:ascii="Arial" w:hAnsi="Arial" w:cs="Arial"/>
          <w:b/>
        </w:rPr>
        <w:tab/>
        <w:t xml:space="preserve">Correspondence </w:t>
      </w:r>
      <w:r w:rsidR="006E37FA" w:rsidRPr="00072647">
        <w:rPr>
          <w:rFonts w:ascii="Arial" w:hAnsi="Arial" w:cs="Arial"/>
          <w:b/>
        </w:rPr>
        <w:t>(a)</w:t>
      </w:r>
      <w:r w:rsidR="00AE15B4" w:rsidRPr="00072647">
        <w:rPr>
          <w:rFonts w:ascii="Arial" w:hAnsi="Arial" w:cs="Arial"/>
          <w:b/>
        </w:rPr>
        <w:t xml:space="preserve"> </w:t>
      </w:r>
      <w:r w:rsidRPr="00072647">
        <w:rPr>
          <w:rFonts w:ascii="Arial" w:hAnsi="Arial" w:cs="Arial"/>
          <w:b/>
        </w:rPr>
        <w:t xml:space="preserve">NPT legal services. To receive draft report on the Alleged </w:t>
      </w:r>
      <w:r w:rsidR="006E37FA" w:rsidRPr="00072647">
        <w:rPr>
          <w:rFonts w:ascii="Arial" w:hAnsi="Arial" w:cs="Arial"/>
          <w:b/>
        </w:rPr>
        <w:t>P</w:t>
      </w:r>
      <w:r w:rsidRPr="00072647">
        <w:rPr>
          <w:rFonts w:ascii="Arial" w:hAnsi="Arial" w:cs="Arial"/>
          <w:b/>
        </w:rPr>
        <w:t xml:space="preserve">ublic </w:t>
      </w:r>
      <w:r w:rsidR="006E37FA" w:rsidRPr="00072647">
        <w:rPr>
          <w:rFonts w:ascii="Arial" w:hAnsi="Arial" w:cs="Arial"/>
          <w:b/>
        </w:rPr>
        <w:t>F</w:t>
      </w:r>
      <w:r w:rsidRPr="00072647">
        <w:rPr>
          <w:rFonts w:ascii="Arial" w:hAnsi="Arial" w:cs="Arial"/>
          <w:b/>
        </w:rPr>
        <w:t>ootpath from Main Road to Woodland Road</w:t>
      </w:r>
      <w:r w:rsidR="002A0852" w:rsidRPr="00072647">
        <w:rPr>
          <w:rFonts w:ascii="Arial" w:hAnsi="Arial" w:cs="Arial"/>
          <w:b/>
        </w:rPr>
        <w:t>.</w:t>
      </w:r>
      <w:r w:rsidR="006E37FA" w:rsidRPr="00072647">
        <w:rPr>
          <w:rFonts w:ascii="Arial" w:hAnsi="Arial" w:cs="Arial"/>
          <w:b/>
        </w:rPr>
        <w:t xml:space="preserve"> (b) To receive independent review on the future role of Community and Town Councils in Wales.</w:t>
      </w:r>
      <w:r w:rsidR="00072647">
        <w:rPr>
          <w:rFonts w:ascii="Arial" w:hAnsi="Arial" w:cs="Arial"/>
          <w:b/>
        </w:rPr>
        <w:t xml:space="preserve"> </w:t>
      </w:r>
      <w:r w:rsidR="00072647">
        <w:rPr>
          <w:rFonts w:ascii="Arial" w:hAnsi="Arial" w:cs="Arial"/>
        </w:rPr>
        <w:t>Items received no further action required.</w:t>
      </w:r>
    </w:p>
    <w:p w14:paraId="033198F2" w14:textId="2F14C439" w:rsidR="00A5688A" w:rsidRDefault="00A5688A" w:rsidP="0062284D">
      <w:pPr>
        <w:rPr>
          <w:rFonts w:ascii="Arial" w:hAnsi="Arial" w:cs="Arial"/>
        </w:rPr>
      </w:pPr>
      <w:r w:rsidRPr="00072647">
        <w:rPr>
          <w:rFonts w:ascii="Arial" w:hAnsi="Arial" w:cs="Arial"/>
          <w:b/>
        </w:rPr>
        <w:t>402</w:t>
      </w:r>
      <w:r w:rsidR="005B05A0" w:rsidRPr="00072647">
        <w:rPr>
          <w:rFonts w:ascii="Arial" w:hAnsi="Arial" w:cs="Arial"/>
          <w:b/>
        </w:rPr>
        <w:t>:   Any other business</w:t>
      </w:r>
      <w:r w:rsidR="005B05A0" w:rsidRPr="00037BE2">
        <w:rPr>
          <w:rFonts w:ascii="Arial" w:hAnsi="Arial" w:cs="Arial"/>
        </w:rPr>
        <w:t xml:space="preserve">. </w:t>
      </w:r>
      <w:bookmarkEnd w:id="0"/>
      <w:r w:rsidR="00072647">
        <w:rPr>
          <w:rFonts w:ascii="Arial" w:hAnsi="Arial" w:cs="Arial"/>
        </w:rPr>
        <w:t>No further items, meeting closed at 7:45pm</w:t>
      </w:r>
    </w:p>
    <w:p w14:paraId="494A4EE5" w14:textId="237EDCC4" w:rsidR="00A5688A" w:rsidRDefault="00A5688A" w:rsidP="0062284D">
      <w:pPr>
        <w:rPr>
          <w:rFonts w:ascii="Arial" w:hAnsi="Arial" w:cs="Arial"/>
        </w:rPr>
      </w:pPr>
    </w:p>
    <w:p w14:paraId="54E821E5" w14:textId="68692E19" w:rsidR="00DF3BD9" w:rsidRDefault="00DF3BD9" w:rsidP="0062284D">
      <w:pPr>
        <w:rPr>
          <w:rFonts w:ascii="Arial" w:hAnsi="Arial" w:cs="Arial"/>
        </w:rPr>
      </w:pPr>
    </w:p>
    <w:p w14:paraId="261A621B" w14:textId="5D32644C" w:rsidR="00DF3BD9" w:rsidRDefault="00DF3BD9" w:rsidP="0062284D">
      <w:pPr>
        <w:rPr>
          <w:rFonts w:ascii="Arial" w:hAnsi="Arial" w:cs="Arial"/>
        </w:rPr>
      </w:pPr>
    </w:p>
    <w:p w14:paraId="713EA42E" w14:textId="0B2D5A1F" w:rsidR="00DF3BD9" w:rsidRDefault="00DF3BD9" w:rsidP="0062284D">
      <w:pPr>
        <w:rPr>
          <w:rFonts w:ascii="Arial" w:hAnsi="Arial" w:cs="Arial"/>
        </w:rPr>
      </w:pPr>
    </w:p>
    <w:p w14:paraId="65E70FD5" w14:textId="6C573D89" w:rsidR="00DF3BD9" w:rsidRDefault="00DF3BD9" w:rsidP="0062284D">
      <w:pPr>
        <w:rPr>
          <w:rFonts w:ascii="Arial" w:hAnsi="Arial" w:cs="Arial"/>
        </w:rPr>
      </w:pPr>
    </w:p>
    <w:p w14:paraId="69E0A4D5" w14:textId="77777777" w:rsidR="00DF3BD9" w:rsidRDefault="00DF3BD9" w:rsidP="0062284D">
      <w:pPr>
        <w:rPr>
          <w:rFonts w:ascii="Arial" w:hAnsi="Arial" w:cs="Arial"/>
        </w:rPr>
      </w:pPr>
    </w:p>
    <w:p w14:paraId="7378E9F7" w14:textId="00B4A005" w:rsidR="00906BE8" w:rsidRDefault="00906BE8" w:rsidP="00906BE8">
      <w:pPr>
        <w:pStyle w:val="ListParagraph"/>
        <w:spacing w:after="200" w:line="276" w:lineRule="auto"/>
        <w:contextualSpacing/>
      </w:pPr>
    </w:p>
    <w:p w14:paraId="2A462263" w14:textId="77777777" w:rsidR="001E29CE" w:rsidRPr="00CD3158" w:rsidRDefault="001E29CE" w:rsidP="001E29CE">
      <w:pPr>
        <w:pStyle w:val="Header"/>
        <w:jc w:val="both"/>
        <w:rPr>
          <w:sz w:val="24"/>
          <w:szCs w:val="24"/>
        </w:rPr>
      </w:pPr>
    </w:p>
    <w:p w14:paraId="1ABA0D8E" w14:textId="77777777" w:rsidR="00072647" w:rsidRDefault="00072647" w:rsidP="001E29CE">
      <w:pPr>
        <w:ind w:left="360"/>
        <w:rPr>
          <w:rFonts w:ascii="Arial" w:hAnsi="Arial" w:cs="Arial"/>
        </w:rPr>
      </w:pPr>
    </w:p>
    <w:p w14:paraId="0E61C3F3" w14:textId="77777777" w:rsidR="00072647" w:rsidRDefault="00072647" w:rsidP="001E29CE">
      <w:pPr>
        <w:ind w:left="360"/>
        <w:rPr>
          <w:rFonts w:ascii="Arial" w:hAnsi="Arial" w:cs="Arial"/>
        </w:rPr>
      </w:pPr>
    </w:p>
    <w:p w14:paraId="3D8C44D1" w14:textId="77777777" w:rsidR="00072647" w:rsidRDefault="00072647" w:rsidP="001E29CE">
      <w:pPr>
        <w:ind w:left="360"/>
        <w:rPr>
          <w:rFonts w:ascii="Arial" w:hAnsi="Arial" w:cs="Arial"/>
        </w:rPr>
      </w:pPr>
    </w:p>
    <w:p w14:paraId="257FF8CB" w14:textId="77777777" w:rsidR="00072647" w:rsidRDefault="00072647" w:rsidP="001E29CE">
      <w:pPr>
        <w:ind w:left="360"/>
        <w:rPr>
          <w:rFonts w:ascii="Arial" w:hAnsi="Arial" w:cs="Arial"/>
        </w:rPr>
      </w:pPr>
    </w:p>
    <w:p w14:paraId="5452D2B9" w14:textId="77777777" w:rsidR="00072647" w:rsidRDefault="00072647" w:rsidP="001E29CE">
      <w:pPr>
        <w:ind w:left="360"/>
        <w:rPr>
          <w:rFonts w:ascii="Arial" w:hAnsi="Arial" w:cs="Arial"/>
        </w:rPr>
      </w:pPr>
    </w:p>
    <w:p w14:paraId="07611F04" w14:textId="77777777" w:rsidR="00072647" w:rsidRDefault="00072647" w:rsidP="001E29CE">
      <w:pPr>
        <w:ind w:left="360"/>
        <w:rPr>
          <w:rFonts w:ascii="Arial" w:hAnsi="Arial" w:cs="Arial"/>
        </w:rPr>
      </w:pPr>
    </w:p>
    <w:p w14:paraId="0A545969" w14:textId="77777777" w:rsidR="00072647" w:rsidRDefault="00072647" w:rsidP="001E29CE">
      <w:pPr>
        <w:ind w:left="360"/>
        <w:rPr>
          <w:rFonts w:ascii="Arial" w:hAnsi="Arial" w:cs="Arial"/>
        </w:rPr>
      </w:pPr>
    </w:p>
    <w:p w14:paraId="74D62420" w14:textId="77777777" w:rsidR="009F2660" w:rsidRDefault="00072647" w:rsidP="001E29C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7D184070" w14:textId="01535450" w:rsidR="00A5688A" w:rsidRPr="00CD3158" w:rsidRDefault="001E29CE" w:rsidP="001E29CE">
      <w:pPr>
        <w:ind w:left="360"/>
        <w:rPr>
          <w:rFonts w:ascii="Arial" w:hAnsi="Arial" w:cs="Arial"/>
        </w:rPr>
      </w:pPr>
      <w:bookmarkStart w:id="1" w:name="_GoBack"/>
      <w:bookmarkEnd w:id="1"/>
      <w:r w:rsidRPr="00CD3158">
        <w:rPr>
          <w:rFonts w:ascii="Arial" w:hAnsi="Arial" w:cs="Arial"/>
        </w:rPr>
        <w:t xml:space="preserve"> </w:t>
      </w:r>
    </w:p>
    <w:sectPr w:rsidR="00A5688A" w:rsidRPr="00CD3158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D13"/>
    <w:multiLevelType w:val="hybridMultilevel"/>
    <w:tmpl w:val="6A2ECFF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1EB2"/>
    <w:multiLevelType w:val="hybridMultilevel"/>
    <w:tmpl w:val="80E4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A06"/>
    <w:multiLevelType w:val="hybridMultilevel"/>
    <w:tmpl w:val="B1802C1C"/>
    <w:lvl w:ilvl="0" w:tplc="010EC702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F5FB5"/>
    <w:multiLevelType w:val="hybridMultilevel"/>
    <w:tmpl w:val="E746F77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0612"/>
    <w:multiLevelType w:val="hybridMultilevel"/>
    <w:tmpl w:val="8A22A8EC"/>
    <w:lvl w:ilvl="0" w:tplc="4E6885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600B63"/>
    <w:multiLevelType w:val="hybridMultilevel"/>
    <w:tmpl w:val="27EAC34C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A226A"/>
    <w:multiLevelType w:val="hybridMultilevel"/>
    <w:tmpl w:val="D756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7FDA"/>
    <w:multiLevelType w:val="hybridMultilevel"/>
    <w:tmpl w:val="4C6ADC7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F54D3"/>
    <w:multiLevelType w:val="hybridMultilevel"/>
    <w:tmpl w:val="261A0B6A"/>
    <w:lvl w:ilvl="0" w:tplc="9024586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363E74"/>
    <w:multiLevelType w:val="hybridMultilevel"/>
    <w:tmpl w:val="084807A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4723"/>
    <w:multiLevelType w:val="hybridMultilevel"/>
    <w:tmpl w:val="950E9CF6"/>
    <w:lvl w:ilvl="0" w:tplc="010EC702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493709"/>
    <w:multiLevelType w:val="hybridMultilevel"/>
    <w:tmpl w:val="37AAE016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F37BD"/>
    <w:multiLevelType w:val="hybridMultilevel"/>
    <w:tmpl w:val="32F8B2B2"/>
    <w:lvl w:ilvl="0" w:tplc="6B145A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3946A2"/>
    <w:multiLevelType w:val="hybridMultilevel"/>
    <w:tmpl w:val="AA2CF34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E46D3"/>
    <w:multiLevelType w:val="hybridMultilevel"/>
    <w:tmpl w:val="7E32E53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A3D6C"/>
    <w:multiLevelType w:val="hybridMultilevel"/>
    <w:tmpl w:val="4FA4CC0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42991"/>
    <w:multiLevelType w:val="hybridMultilevel"/>
    <w:tmpl w:val="9062764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6D95"/>
    <w:multiLevelType w:val="hybridMultilevel"/>
    <w:tmpl w:val="914A2D12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85427"/>
    <w:multiLevelType w:val="hybridMultilevel"/>
    <w:tmpl w:val="6502557E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14F15"/>
    <w:multiLevelType w:val="hybridMultilevel"/>
    <w:tmpl w:val="61186FC6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72AAC"/>
    <w:multiLevelType w:val="hybridMultilevel"/>
    <w:tmpl w:val="6DC81AE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426D0"/>
    <w:multiLevelType w:val="hybridMultilevel"/>
    <w:tmpl w:val="50A64EDA"/>
    <w:lvl w:ilvl="0" w:tplc="010EC702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B238F8"/>
    <w:multiLevelType w:val="hybridMultilevel"/>
    <w:tmpl w:val="3EFA4B18"/>
    <w:lvl w:ilvl="0" w:tplc="183282E6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3" w15:restartNumberingAfterBreak="0">
    <w:nsid w:val="7F262B78"/>
    <w:multiLevelType w:val="hybridMultilevel"/>
    <w:tmpl w:val="AC56CDC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41F70"/>
    <w:multiLevelType w:val="hybridMultilevel"/>
    <w:tmpl w:val="B99AD71C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2"/>
  </w:num>
  <w:num w:numId="5">
    <w:abstractNumId w:val="10"/>
  </w:num>
  <w:num w:numId="6">
    <w:abstractNumId w:val="21"/>
  </w:num>
  <w:num w:numId="7">
    <w:abstractNumId w:val="15"/>
  </w:num>
  <w:num w:numId="8">
    <w:abstractNumId w:val="2"/>
  </w:num>
  <w:num w:numId="9">
    <w:abstractNumId w:val="0"/>
  </w:num>
  <w:num w:numId="10">
    <w:abstractNumId w:val="23"/>
  </w:num>
  <w:num w:numId="11">
    <w:abstractNumId w:val="3"/>
  </w:num>
  <w:num w:numId="12">
    <w:abstractNumId w:val="16"/>
  </w:num>
  <w:num w:numId="13">
    <w:abstractNumId w:val="5"/>
  </w:num>
  <w:num w:numId="14">
    <w:abstractNumId w:val="18"/>
  </w:num>
  <w:num w:numId="15">
    <w:abstractNumId w:val="14"/>
  </w:num>
  <w:num w:numId="16">
    <w:abstractNumId w:val="20"/>
  </w:num>
  <w:num w:numId="17">
    <w:abstractNumId w:val="13"/>
  </w:num>
  <w:num w:numId="18">
    <w:abstractNumId w:val="17"/>
  </w:num>
  <w:num w:numId="19">
    <w:abstractNumId w:val="9"/>
  </w:num>
  <w:num w:numId="20">
    <w:abstractNumId w:val="24"/>
  </w:num>
  <w:num w:numId="21">
    <w:abstractNumId w:val="19"/>
  </w:num>
  <w:num w:numId="22">
    <w:abstractNumId w:val="11"/>
  </w:num>
  <w:num w:numId="23">
    <w:abstractNumId w:val="7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8E0"/>
    <w:rsid w:val="00001BFF"/>
    <w:rsid w:val="0002440A"/>
    <w:rsid w:val="000244D1"/>
    <w:rsid w:val="00037BE2"/>
    <w:rsid w:val="00042E81"/>
    <w:rsid w:val="0004477E"/>
    <w:rsid w:val="00054EBA"/>
    <w:rsid w:val="00064399"/>
    <w:rsid w:val="00071292"/>
    <w:rsid w:val="00072647"/>
    <w:rsid w:val="00094985"/>
    <w:rsid w:val="00097D25"/>
    <w:rsid w:val="000A57E0"/>
    <w:rsid w:val="000A6978"/>
    <w:rsid w:val="000B1204"/>
    <w:rsid w:val="000C19A5"/>
    <w:rsid w:val="000C29A2"/>
    <w:rsid w:val="000E564B"/>
    <w:rsid w:val="0010276B"/>
    <w:rsid w:val="00103A94"/>
    <w:rsid w:val="001147A2"/>
    <w:rsid w:val="001237D6"/>
    <w:rsid w:val="00131A6A"/>
    <w:rsid w:val="00136DDB"/>
    <w:rsid w:val="001448C1"/>
    <w:rsid w:val="0014512E"/>
    <w:rsid w:val="00147684"/>
    <w:rsid w:val="001652D5"/>
    <w:rsid w:val="001703C6"/>
    <w:rsid w:val="001720B1"/>
    <w:rsid w:val="001920D8"/>
    <w:rsid w:val="001A2A48"/>
    <w:rsid w:val="001B21CE"/>
    <w:rsid w:val="001C3049"/>
    <w:rsid w:val="001C38AC"/>
    <w:rsid w:val="001D18E0"/>
    <w:rsid w:val="001E29CE"/>
    <w:rsid w:val="001F47D4"/>
    <w:rsid w:val="00200F3F"/>
    <w:rsid w:val="00203DCC"/>
    <w:rsid w:val="0020799B"/>
    <w:rsid w:val="002102F6"/>
    <w:rsid w:val="00235B3B"/>
    <w:rsid w:val="00244FB4"/>
    <w:rsid w:val="00262A51"/>
    <w:rsid w:val="00264D93"/>
    <w:rsid w:val="00265F1A"/>
    <w:rsid w:val="002752AB"/>
    <w:rsid w:val="002A0852"/>
    <w:rsid w:val="002B5337"/>
    <w:rsid w:val="002B628F"/>
    <w:rsid w:val="002E1E5D"/>
    <w:rsid w:val="002F55CA"/>
    <w:rsid w:val="00317E6F"/>
    <w:rsid w:val="00324F7A"/>
    <w:rsid w:val="003272B1"/>
    <w:rsid w:val="00330B41"/>
    <w:rsid w:val="00332CD9"/>
    <w:rsid w:val="00350FC0"/>
    <w:rsid w:val="003647E8"/>
    <w:rsid w:val="00364825"/>
    <w:rsid w:val="00365DF6"/>
    <w:rsid w:val="00385D6C"/>
    <w:rsid w:val="003918AD"/>
    <w:rsid w:val="003B65A1"/>
    <w:rsid w:val="003D17B1"/>
    <w:rsid w:val="003D44A0"/>
    <w:rsid w:val="003E43FE"/>
    <w:rsid w:val="003F09FA"/>
    <w:rsid w:val="003F52A8"/>
    <w:rsid w:val="00423DDB"/>
    <w:rsid w:val="0043580E"/>
    <w:rsid w:val="00437B39"/>
    <w:rsid w:val="00450958"/>
    <w:rsid w:val="004524FF"/>
    <w:rsid w:val="00470B1F"/>
    <w:rsid w:val="00475631"/>
    <w:rsid w:val="00480AAA"/>
    <w:rsid w:val="00492366"/>
    <w:rsid w:val="004B6A8C"/>
    <w:rsid w:val="004D0F05"/>
    <w:rsid w:val="004D2955"/>
    <w:rsid w:val="004D54D4"/>
    <w:rsid w:val="004E7AE6"/>
    <w:rsid w:val="004F04D1"/>
    <w:rsid w:val="004F0E77"/>
    <w:rsid w:val="005040B7"/>
    <w:rsid w:val="0051001F"/>
    <w:rsid w:val="00511A45"/>
    <w:rsid w:val="00533BBA"/>
    <w:rsid w:val="00541558"/>
    <w:rsid w:val="00544981"/>
    <w:rsid w:val="005460EF"/>
    <w:rsid w:val="00556266"/>
    <w:rsid w:val="00557ADC"/>
    <w:rsid w:val="00560A3B"/>
    <w:rsid w:val="00566451"/>
    <w:rsid w:val="005710A3"/>
    <w:rsid w:val="0057398C"/>
    <w:rsid w:val="005A0DE6"/>
    <w:rsid w:val="005A4001"/>
    <w:rsid w:val="005A43AB"/>
    <w:rsid w:val="005B05A0"/>
    <w:rsid w:val="005B7D59"/>
    <w:rsid w:val="005C7E32"/>
    <w:rsid w:val="005F1FDF"/>
    <w:rsid w:val="005F7F63"/>
    <w:rsid w:val="0060166E"/>
    <w:rsid w:val="0062284D"/>
    <w:rsid w:val="0063424E"/>
    <w:rsid w:val="00646DA5"/>
    <w:rsid w:val="00650B3B"/>
    <w:rsid w:val="00660717"/>
    <w:rsid w:val="00670E06"/>
    <w:rsid w:val="00677608"/>
    <w:rsid w:val="006A71CA"/>
    <w:rsid w:val="006B4CAB"/>
    <w:rsid w:val="006C7124"/>
    <w:rsid w:val="006E259C"/>
    <w:rsid w:val="006E37FA"/>
    <w:rsid w:val="00703DA4"/>
    <w:rsid w:val="00710E88"/>
    <w:rsid w:val="00725D2C"/>
    <w:rsid w:val="007416F4"/>
    <w:rsid w:val="0074231F"/>
    <w:rsid w:val="0076291A"/>
    <w:rsid w:val="00763657"/>
    <w:rsid w:val="0077146D"/>
    <w:rsid w:val="007B027B"/>
    <w:rsid w:val="007B2EDA"/>
    <w:rsid w:val="007D19AE"/>
    <w:rsid w:val="007D3C28"/>
    <w:rsid w:val="007F3B86"/>
    <w:rsid w:val="007F4670"/>
    <w:rsid w:val="007F4950"/>
    <w:rsid w:val="007F6556"/>
    <w:rsid w:val="008020A2"/>
    <w:rsid w:val="00816E1B"/>
    <w:rsid w:val="008266B9"/>
    <w:rsid w:val="008340E1"/>
    <w:rsid w:val="00855E3A"/>
    <w:rsid w:val="008660C6"/>
    <w:rsid w:val="00866D1C"/>
    <w:rsid w:val="00893A23"/>
    <w:rsid w:val="008C7A32"/>
    <w:rsid w:val="008D5770"/>
    <w:rsid w:val="008D5CB7"/>
    <w:rsid w:val="008E22F2"/>
    <w:rsid w:val="00904766"/>
    <w:rsid w:val="00906BE8"/>
    <w:rsid w:val="00924DAB"/>
    <w:rsid w:val="00926917"/>
    <w:rsid w:val="00927DA3"/>
    <w:rsid w:val="00937D04"/>
    <w:rsid w:val="0094042B"/>
    <w:rsid w:val="00953F35"/>
    <w:rsid w:val="009604F9"/>
    <w:rsid w:val="009733FF"/>
    <w:rsid w:val="00985E6A"/>
    <w:rsid w:val="00992E40"/>
    <w:rsid w:val="009A01FD"/>
    <w:rsid w:val="009A11A2"/>
    <w:rsid w:val="009D521A"/>
    <w:rsid w:val="009E49FE"/>
    <w:rsid w:val="009F2660"/>
    <w:rsid w:val="00A07B61"/>
    <w:rsid w:val="00A21719"/>
    <w:rsid w:val="00A54662"/>
    <w:rsid w:val="00A5688A"/>
    <w:rsid w:val="00A64EAD"/>
    <w:rsid w:val="00A677F4"/>
    <w:rsid w:val="00A844DD"/>
    <w:rsid w:val="00A8699A"/>
    <w:rsid w:val="00A9036E"/>
    <w:rsid w:val="00A94738"/>
    <w:rsid w:val="00A9509D"/>
    <w:rsid w:val="00AA3FFA"/>
    <w:rsid w:val="00AB0729"/>
    <w:rsid w:val="00AB3BAA"/>
    <w:rsid w:val="00AB4534"/>
    <w:rsid w:val="00AC5E4B"/>
    <w:rsid w:val="00AC72D1"/>
    <w:rsid w:val="00AC74CC"/>
    <w:rsid w:val="00AC7DB0"/>
    <w:rsid w:val="00AE15B4"/>
    <w:rsid w:val="00AE61C9"/>
    <w:rsid w:val="00AE7E7A"/>
    <w:rsid w:val="00AF07B1"/>
    <w:rsid w:val="00AF3B40"/>
    <w:rsid w:val="00B14FD2"/>
    <w:rsid w:val="00B230F3"/>
    <w:rsid w:val="00B25258"/>
    <w:rsid w:val="00B32CA4"/>
    <w:rsid w:val="00B41BA6"/>
    <w:rsid w:val="00B43232"/>
    <w:rsid w:val="00B44BB5"/>
    <w:rsid w:val="00B50E03"/>
    <w:rsid w:val="00B5353B"/>
    <w:rsid w:val="00B572A2"/>
    <w:rsid w:val="00B62D75"/>
    <w:rsid w:val="00B72548"/>
    <w:rsid w:val="00B83F14"/>
    <w:rsid w:val="00BD3587"/>
    <w:rsid w:val="00C05D42"/>
    <w:rsid w:val="00C15C40"/>
    <w:rsid w:val="00C21667"/>
    <w:rsid w:val="00C221D4"/>
    <w:rsid w:val="00C316F5"/>
    <w:rsid w:val="00C340E2"/>
    <w:rsid w:val="00C54B3C"/>
    <w:rsid w:val="00C54F17"/>
    <w:rsid w:val="00C65252"/>
    <w:rsid w:val="00C679E7"/>
    <w:rsid w:val="00C80401"/>
    <w:rsid w:val="00C82A97"/>
    <w:rsid w:val="00C8332F"/>
    <w:rsid w:val="00CA45F1"/>
    <w:rsid w:val="00CA5B7F"/>
    <w:rsid w:val="00CB35F8"/>
    <w:rsid w:val="00CD013D"/>
    <w:rsid w:val="00CD3158"/>
    <w:rsid w:val="00CD480B"/>
    <w:rsid w:val="00CE6D95"/>
    <w:rsid w:val="00D052A5"/>
    <w:rsid w:val="00D12C19"/>
    <w:rsid w:val="00D13E62"/>
    <w:rsid w:val="00D15731"/>
    <w:rsid w:val="00D32F70"/>
    <w:rsid w:val="00D37D0D"/>
    <w:rsid w:val="00D45B7B"/>
    <w:rsid w:val="00D63C7D"/>
    <w:rsid w:val="00D70517"/>
    <w:rsid w:val="00D843E7"/>
    <w:rsid w:val="00D878BA"/>
    <w:rsid w:val="00DB647A"/>
    <w:rsid w:val="00DC5D00"/>
    <w:rsid w:val="00DE2D25"/>
    <w:rsid w:val="00DE44A6"/>
    <w:rsid w:val="00DF32EE"/>
    <w:rsid w:val="00DF3BD9"/>
    <w:rsid w:val="00E1687E"/>
    <w:rsid w:val="00E16C33"/>
    <w:rsid w:val="00E31C79"/>
    <w:rsid w:val="00E37318"/>
    <w:rsid w:val="00E44341"/>
    <w:rsid w:val="00E45428"/>
    <w:rsid w:val="00E83FF8"/>
    <w:rsid w:val="00EB6F61"/>
    <w:rsid w:val="00ED4FBC"/>
    <w:rsid w:val="00ED7379"/>
    <w:rsid w:val="00EE7564"/>
    <w:rsid w:val="00F13162"/>
    <w:rsid w:val="00F23D0B"/>
    <w:rsid w:val="00F360BF"/>
    <w:rsid w:val="00F50FE6"/>
    <w:rsid w:val="00F53C92"/>
    <w:rsid w:val="00F540FC"/>
    <w:rsid w:val="00F70154"/>
    <w:rsid w:val="00F878EF"/>
    <w:rsid w:val="00F901A2"/>
    <w:rsid w:val="00FA5E78"/>
    <w:rsid w:val="00FC26BC"/>
    <w:rsid w:val="00FE4B51"/>
    <w:rsid w:val="00FF516C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6BB0C"/>
  <w15:chartTrackingRefBased/>
  <w15:docId w15:val="{F87FAA37-6624-46FA-9E02-6ACCA70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" w:hAnsi="Gill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7F6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C05D42"/>
    <w:pPr>
      <w:keepNext/>
      <w:jc w:val="both"/>
      <w:outlineLvl w:val="7"/>
    </w:pPr>
    <w:rPr>
      <w:rFonts w:ascii="Times New Roman" w:hAnsi="Times New Roman"/>
      <w:b/>
      <w:bCs/>
      <w:sz w:val="28"/>
      <w:szCs w:val="20"/>
      <w:u w:val="single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xmsonormal">
    <w:name w:val="x_msonormal"/>
    <w:basedOn w:val="Normal"/>
    <w:rsid w:val="00C340E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2Char">
    <w:name w:val="Heading 2 Char"/>
    <w:link w:val="Heading2"/>
    <w:rsid w:val="007F6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5B7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4981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77146D"/>
    <w:rPr>
      <w:b/>
      <w:bCs/>
    </w:rPr>
  </w:style>
  <w:style w:type="paragraph" w:customStyle="1" w:styleId="m5389933509674566409size-15">
    <w:name w:val="m_5389933509674566409size-15"/>
    <w:basedOn w:val="Normal"/>
    <w:rsid w:val="00317E6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uiPriority w:val="20"/>
    <w:qFormat/>
    <w:rsid w:val="00317E6F"/>
    <w:rPr>
      <w:i/>
      <w:iCs/>
    </w:rPr>
  </w:style>
  <w:style w:type="paragraph" w:customStyle="1" w:styleId="m5389933509674566409size-12">
    <w:name w:val="m_5389933509674566409size-12"/>
    <w:basedOn w:val="Normal"/>
    <w:rsid w:val="00317E6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ms">
    <w:name w:val="ams"/>
    <w:rsid w:val="00317E6F"/>
  </w:style>
  <w:style w:type="character" w:customStyle="1" w:styleId="l8">
    <w:name w:val="l8"/>
    <w:rsid w:val="00317E6F"/>
  </w:style>
  <w:style w:type="paragraph" w:customStyle="1" w:styleId="m-7881129101411577471xmsonormal">
    <w:name w:val="m_-7881129101411577471x_msonormal"/>
    <w:basedOn w:val="Normal"/>
    <w:rsid w:val="008D5CB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uiPriority w:val="99"/>
    <w:semiHidden/>
    <w:unhideWhenUsed/>
    <w:rsid w:val="00E1687E"/>
    <w:rPr>
      <w:color w:val="808080"/>
      <w:shd w:val="clear" w:color="auto" w:fill="E6E6E6"/>
    </w:rPr>
  </w:style>
  <w:style w:type="character" w:customStyle="1" w:styleId="Heading8Char">
    <w:name w:val="Heading 8 Char"/>
    <w:link w:val="Heading8"/>
    <w:rsid w:val="00C05D42"/>
    <w:rPr>
      <w:b/>
      <w:bCs/>
      <w:sz w:val="28"/>
      <w:u w:val="single"/>
      <w:lang w:val="cy-GB" w:eastAsia="en-US"/>
    </w:rPr>
  </w:style>
  <w:style w:type="paragraph" w:styleId="Header">
    <w:name w:val="header"/>
    <w:basedOn w:val="Normal"/>
    <w:link w:val="HeaderChar"/>
    <w:rsid w:val="00C05D42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cy-GB"/>
    </w:rPr>
  </w:style>
  <w:style w:type="character" w:customStyle="1" w:styleId="HeaderChar">
    <w:name w:val="Header Char"/>
    <w:link w:val="Header"/>
    <w:rsid w:val="00C05D42"/>
    <w:rPr>
      <w:lang w:val="cy-GB" w:eastAsia="en-US"/>
    </w:rPr>
  </w:style>
  <w:style w:type="paragraph" w:styleId="BodyText3">
    <w:name w:val="Body Text 3"/>
    <w:basedOn w:val="Normal"/>
    <w:link w:val="BodyText3Char"/>
    <w:rsid w:val="00C05D42"/>
    <w:pPr>
      <w:jc w:val="both"/>
    </w:pPr>
    <w:rPr>
      <w:rFonts w:ascii="Times New Roman" w:hAnsi="Times New Roman"/>
      <w:szCs w:val="20"/>
      <w:lang w:val="cy-GB"/>
    </w:rPr>
  </w:style>
  <w:style w:type="character" w:customStyle="1" w:styleId="BodyText3Char">
    <w:name w:val="Body Text 3 Char"/>
    <w:link w:val="BodyText3"/>
    <w:rsid w:val="00C05D42"/>
    <w:rPr>
      <w:sz w:val="24"/>
      <w:lang w:val="cy-GB" w:eastAsia="en-US"/>
    </w:rPr>
  </w:style>
  <w:style w:type="paragraph" w:styleId="BodyTextIndent3">
    <w:name w:val="Body Text Indent 3"/>
    <w:basedOn w:val="Normal"/>
    <w:link w:val="BodyTextIndent3Char"/>
    <w:rsid w:val="00C05D42"/>
    <w:pPr>
      <w:ind w:left="720" w:hanging="720"/>
      <w:jc w:val="both"/>
    </w:pPr>
    <w:rPr>
      <w:rFonts w:ascii="Times New Roman" w:hAnsi="Times New Roman"/>
      <w:szCs w:val="20"/>
      <w:lang w:val="cy-GB"/>
    </w:rPr>
  </w:style>
  <w:style w:type="character" w:customStyle="1" w:styleId="BodyTextIndent3Char">
    <w:name w:val="Body Text Indent 3 Char"/>
    <w:link w:val="BodyTextIndent3"/>
    <w:rsid w:val="00C05D42"/>
    <w:rPr>
      <w:sz w:val="24"/>
      <w:lang w:val="cy-GB" w:eastAsia="en-US"/>
    </w:rPr>
  </w:style>
  <w:style w:type="paragraph" w:styleId="BodyTextIndent2">
    <w:name w:val="Body Text Indent 2"/>
    <w:basedOn w:val="Normal"/>
    <w:link w:val="BodyTextIndent2Char"/>
    <w:rsid w:val="00C05D42"/>
    <w:pPr>
      <w:ind w:left="720" w:hanging="720"/>
      <w:jc w:val="both"/>
    </w:pPr>
    <w:rPr>
      <w:rFonts w:ascii="Times New Roman" w:hAnsi="Times New Roman"/>
      <w:b/>
      <w:szCs w:val="20"/>
      <w:lang w:val="cy-GB"/>
    </w:rPr>
  </w:style>
  <w:style w:type="character" w:customStyle="1" w:styleId="BodyTextIndent2Char">
    <w:name w:val="Body Text Indent 2 Char"/>
    <w:link w:val="BodyTextIndent2"/>
    <w:rsid w:val="00C05D42"/>
    <w:rPr>
      <w:b/>
      <w:sz w:val="24"/>
      <w:lang w:val="cy-GB" w:eastAsia="en-US"/>
    </w:rPr>
  </w:style>
  <w:style w:type="paragraph" w:styleId="BodyText">
    <w:name w:val="Body Text"/>
    <w:basedOn w:val="Normal"/>
    <w:link w:val="BodyTextChar"/>
    <w:rsid w:val="00C05D42"/>
    <w:pPr>
      <w:tabs>
        <w:tab w:val="left" w:pos="1440"/>
      </w:tabs>
      <w:jc w:val="both"/>
    </w:pPr>
    <w:rPr>
      <w:rFonts w:ascii="Times New Roman" w:hAnsi="Times New Roman"/>
      <w:sz w:val="22"/>
      <w:lang w:val="cy-GB"/>
    </w:rPr>
  </w:style>
  <w:style w:type="character" w:customStyle="1" w:styleId="BodyTextChar">
    <w:name w:val="Body Text Char"/>
    <w:link w:val="BodyText"/>
    <w:rsid w:val="00C05D42"/>
    <w:rPr>
      <w:sz w:val="22"/>
      <w:szCs w:val="24"/>
      <w:lang w:val="cy-GB" w:eastAsia="en-US"/>
    </w:rPr>
  </w:style>
  <w:style w:type="paragraph" w:styleId="ListParagraph">
    <w:name w:val="List Paragraph"/>
    <w:basedOn w:val="Normal"/>
    <w:uiPriority w:val="34"/>
    <w:qFormat/>
    <w:rsid w:val="00C05D42"/>
    <w:pPr>
      <w:ind w:left="720"/>
    </w:pPr>
    <w:rPr>
      <w:rFonts w:ascii="Times New Roman" w:hAnsi="Times New Roman"/>
      <w:sz w:val="22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9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33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16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84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9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753304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36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28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88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47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35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0932"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34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0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93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2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4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2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89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8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6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2531">
                      <w:marLeft w:val="0"/>
                      <w:marRight w:val="0"/>
                      <w:marTop w:val="15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Hewlett-Packard Company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Barbara Ann Watkins</dc:creator>
  <cp:keywords/>
  <cp:lastModifiedBy>Heidi Mortimer</cp:lastModifiedBy>
  <cp:revision>9</cp:revision>
  <cp:lastPrinted>2018-11-29T16:41:00Z</cp:lastPrinted>
  <dcterms:created xsi:type="dcterms:W3CDTF">2018-10-25T13:47:00Z</dcterms:created>
  <dcterms:modified xsi:type="dcterms:W3CDTF">2018-11-29T16:48:00Z</dcterms:modified>
</cp:coreProperties>
</file>