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8F07" w14:textId="77777777"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77777777"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27484281" w14:textId="77777777" w:rsidR="007F6556" w:rsidRPr="0020799B" w:rsidRDefault="007F6556" w:rsidP="007F6556">
      <w:pPr>
        <w:ind w:left="720"/>
        <w:jc w:val="center"/>
        <w:rPr>
          <w:rFonts w:ascii="Arial" w:hAnsi="Arial" w:cs="Arial"/>
          <w:sz w:val="28"/>
          <w:szCs w:val="28"/>
        </w:rPr>
      </w:pPr>
    </w:p>
    <w:p w14:paraId="1A2C1E37" w14:textId="77777777"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14:paraId="298FE52B" w14:textId="77777777" w:rsidR="007F6556" w:rsidRPr="0020799B" w:rsidRDefault="005460EF" w:rsidP="007F6556">
      <w:pPr>
        <w:ind w:left="720"/>
        <w:jc w:val="right"/>
        <w:rPr>
          <w:rFonts w:ascii="Arial" w:hAnsi="Arial" w:cs="Arial"/>
        </w:rPr>
      </w:pPr>
      <w:r w:rsidRPr="0020799B">
        <w:rPr>
          <w:rFonts w:ascii="Arial" w:hAnsi="Arial" w:cs="Arial"/>
        </w:rPr>
        <w:t>29 The Crescent,</w:t>
      </w:r>
      <w:r w:rsidR="00FA5E78" w:rsidRPr="0020799B">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14:paraId="10577D83" w14:textId="77777777" w:rsidR="005460EF" w:rsidRPr="0020799B" w:rsidRDefault="005460EF" w:rsidP="007F6556">
      <w:pPr>
        <w:ind w:left="720"/>
        <w:jc w:val="right"/>
        <w:rPr>
          <w:rFonts w:ascii="Arial" w:hAnsi="Arial" w:cs="Arial"/>
        </w:rPr>
      </w:pPr>
      <w:r w:rsidRPr="0020799B">
        <w:rPr>
          <w:rFonts w:ascii="Arial" w:hAnsi="Arial" w:cs="Arial"/>
        </w:rPr>
        <w:t xml:space="preserve"> Neath.</w:t>
      </w:r>
      <w:r w:rsidR="00FA5E78" w:rsidRPr="0020799B">
        <w:rPr>
          <w:rFonts w:ascii="Arial" w:hAnsi="Arial" w:cs="Arial"/>
        </w:rPr>
        <w:t xml:space="preserve"> </w:t>
      </w:r>
      <w:r w:rsidRPr="0020799B">
        <w:rPr>
          <w:rFonts w:ascii="Arial" w:hAnsi="Arial" w:cs="Arial"/>
        </w:rPr>
        <w:t>SA10 8RT</w:t>
      </w:r>
    </w:p>
    <w:p w14:paraId="0776CABB" w14:textId="77777777" w:rsidR="007F6556" w:rsidRPr="0020799B" w:rsidRDefault="005460EF" w:rsidP="007F6556">
      <w:pPr>
        <w:ind w:left="720"/>
        <w:jc w:val="right"/>
        <w:rPr>
          <w:rFonts w:ascii="Arial" w:hAnsi="Arial" w:cs="Arial"/>
        </w:rPr>
      </w:pPr>
      <w:r w:rsidRPr="0020799B">
        <w:rPr>
          <w:rFonts w:ascii="Arial" w:hAnsi="Arial" w:cs="Arial"/>
        </w:rPr>
        <w:t>T</w:t>
      </w:r>
      <w:r w:rsidR="007B2EDA" w:rsidRPr="0020799B">
        <w:rPr>
          <w:rFonts w:ascii="Arial" w:hAnsi="Arial" w:cs="Arial"/>
        </w:rPr>
        <w:t>elephone 01639 7</w:t>
      </w:r>
      <w:r w:rsidRPr="0020799B">
        <w:rPr>
          <w:rFonts w:ascii="Arial" w:hAnsi="Arial" w:cs="Arial"/>
        </w:rPr>
        <w:t>50896</w:t>
      </w:r>
      <w:r w:rsidR="007B2EDA" w:rsidRPr="0020799B">
        <w:rPr>
          <w:rFonts w:ascii="Arial" w:hAnsi="Arial" w:cs="Arial"/>
        </w:rPr>
        <w:t xml:space="preserve">   </w:t>
      </w:r>
    </w:p>
    <w:p w14:paraId="734C2DFD" w14:textId="77777777"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Pr="0020799B">
        <w:rPr>
          <w:rFonts w:ascii="Arial" w:hAnsi="Arial" w:cs="Arial"/>
        </w:rPr>
        <w:t xml:space="preserve"> </w:t>
      </w:r>
      <w:r w:rsidR="005460EF" w:rsidRPr="0020799B">
        <w:rPr>
          <w:rFonts w:ascii="Arial" w:hAnsi="Arial" w:cs="Arial"/>
        </w:rPr>
        <w:t>Heidi.crynantcc@gmail.com</w:t>
      </w:r>
    </w:p>
    <w:p w14:paraId="4C8D3CBE" w14:textId="77777777" w:rsidR="007B2EDA" w:rsidRPr="00C340E2" w:rsidRDefault="007B2EDA">
      <w:pPr>
        <w:ind w:left="720"/>
        <w:jc w:val="center"/>
        <w:rPr>
          <w:rFonts w:ascii="Arial" w:hAnsi="Arial" w:cs="Arial"/>
          <w:sz w:val="28"/>
          <w:szCs w:val="28"/>
        </w:rPr>
      </w:pPr>
    </w:p>
    <w:p w14:paraId="61602C59" w14:textId="77777777" w:rsidR="00937D04" w:rsidRDefault="007F6556">
      <w:pPr>
        <w:ind w:left="720"/>
        <w:rPr>
          <w:rFonts w:ascii="Arial" w:hAnsi="Arial" w:cs="Arial"/>
          <w:b/>
          <w:i/>
        </w:rPr>
      </w:pPr>
      <w:r w:rsidRPr="0020799B">
        <w:rPr>
          <w:rFonts w:ascii="Arial" w:hAnsi="Arial" w:cs="Arial"/>
          <w:b/>
          <w:i/>
        </w:rPr>
        <w:t xml:space="preserve">You are hereby summoned to attend a </w:t>
      </w:r>
      <w:r w:rsidR="005710A3" w:rsidRPr="0020799B">
        <w:rPr>
          <w:rFonts w:ascii="Arial" w:hAnsi="Arial" w:cs="Arial"/>
          <w:b/>
          <w:i/>
        </w:rPr>
        <w:t>Meeting of the Council at 6:</w:t>
      </w:r>
      <w:r w:rsidR="003647E8">
        <w:rPr>
          <w:rFonts w:ascii="Arial" w:hAnsi="Arial" w:cs="Arial"/>
          <w:b/>
          <w:i/>
        </w:rPr>
        <w:t>3</w:t>
      </w:r>
      <w:r w:rsidR="005710A3" w:rsidRPr="0020799B">
        <w:rPr>
          <w:rFonts w:ascii="Arial" w:hAnsi="Arial" w:cs="Arial"/>
          <w:b/>
          <w:i/>
        </w:rPr>
        <w:t xml:space="preserve">0pm on Thursday </w:t>
      </w:r>
      <w:r w:rsidR="000A6978">
        <w:rPr>
          <w:rFonts w:ascii="Arial" w:hAnsi="Arial" w:cs="Arial"/>
          <w:b/>
          <w:i/>
        </w:rPr>
        <w:t>2</w:t>
      </w:r>
      <w:r w:rsidR="004524FF">
        <w:rPr>
          <w:rFonts w:ascii="Arial" w:hAnsi="Arial" w:cs="Arial"/>
          <w:b/>
          <w:i/>
        </w:rPr>
        <w:t>2nd</w:t>
      </w:r>
      <w:r w:rsidR="00F70154">
        <w:rPr>
          <w:rFonts w:ascii="Arial" w:hAnsi="Arial" w:cs="Arial"/>
          <w:b/>
          <w:i/>
        </w:rPr>
        <w:t xml:space="preserve"> </w:t>
      </w:r>
      <w:r w:rsidR="004524FF">
        <w:rPr>
          <w:rFonts w:ascii="Arial" w:hAnsi="Arial" w:cs="Arial"/>
          <w:b/>
          <w:i/>
        </w:rPr>
        <w:t>February</w:t>
      </w:r>
      <w:r w:rsidR="00F70154">
        <w:rPr>
          <w:rFonts w:ascii="Arial" w:hAnsi="Arial" w:cs="Arial"/>
          <w:b/>
          <w:i/>
        </w:rPr>
        <w:t xml:space="preserve"> 2018</w:t>
      </w:r>
      <w:r w:rsidR="005710A3" w:rsidRPr="0020799B">
        <w:rPr>
          <w:rFonts w:ascii="Arial" w:hAnsi="Arial" w:cs="Arial"/>
          <w:b/>
          <w:i/>
        </w:rPr>
        <w:t>.  To be held at the Community Centre. Please submit apologies directly to the Clerk.</w:t>
      </w:r>
    </w:p>
    <w:p w14:paraId="41923EAE" w14:textId="77777777" w:rsidR="00937D04" w:rsidRPr="00C340E2" w:rsidRDefault="00937D04">
      <w:pPr>
        <w:ind w:left="720"/>
        <w:rPr>
          <w:rFonts w:ascii="Arial" w:hAnsi="Arial" w:cs="Arial"/>
          <w:sz w:val="28"/>
          <w:szCs w:val="28"/>
        </w:rPr>
      </w:pPr>
    </w:p>
    <w:p w14:paraId="227B65B7" w14:textId="77777777" w:rsidR="007B2EDA" w:rsidRDefault="007B2EDA">
      <w:pPr>
        <w:ind w:left="720"/>
        <w:jc w:val="center"/>
        <w:rPr>
          <w:rFonts w:ascii="Arial" w:hAnsi="Arial" w:cs="Arial"/>
          <w:b/>
          <w:sz w:val="28"/>
          <w:szCs w:val="28"/>
          <w:u w:val="single"/>
        </w:rPr>
      </w:pPr>
      <w:r w:rsidRPr="00C340E2">
        <w:rPr>
          <w:rFonts w:ascii="Arial" w:hAnsi="Arial" w:cs="Arial"/>
          <w:b/>
          <w:sz w:val="28"/>
          <w:szCs w:val="28"/>
          <w:u w:val="single"/>
        </w:rPr>
        <w:t>AGENDA</w:t>
      </w:r>
    </w:p>
    <w:p w14:paraId="72F9E269" w14:textId="77777777" w:rsidR="00511A45" w:rsidRPr="00C340E2" w:rsidRDefault="00511A45">
      <w:pPr>
        <w:ind w:left="720"/>
        <w:jc w:val="center"/>
        <w:rPr>
          <w:rFonts w:ascii="Arial" w:hAnsi="Arial" w:cs="Arial"/>
          <w:b/>
          <w:sz w:val="28"/>
          <w:szCs w:val="28"/>
          <w:u w:val="single"/>
        </w:rPr>
      </w:pPr>
    </w:p>
    <w:p w14:paraId="776FDA8A" w14:textId="77777777" w:rsidR="00C340E2" w:rsidRDefault="003647E8" w:rsidP="00C340E2">
      <w:pPr>
        <w:ind w:left="720"/>
        <w:rPr>
          <w:rFonts w:ascii="Arial" w:hAnsi="Arial" w:cs="Arial"/>
        </w:rPr>
      </w:pPr>
      <w:r>
        <w:rPr>
          <w:rFonts w:ascii="Arial" w:hAnsi="Arial" w:cs="Arial"/>
        </w:rPr>
        <w:t>2</w:t>
      </w:r>
      <w:r w:rsidR="004524FF">
        <w:rPr>
          <w:rFonts w:ascii="Arial" w:hAnsi="Arial" w:cs="Arial"/>
        </w:rPr>
        <w:t>91</w:t>
      </w:r>
      <w:r w:rsidR="00FA5E78" w:rsidRPr="00FA5E78">
        <w:rPr>
          <w:rFonts w:ascii="Arial" w:hAnsi="Arial" w:cs="Arial"/>
        </w:rPr>
        <w:t>:</w:t>
      </w:r>
      <w:r w:rsidR="00C340E2" w:rsidRPr="00FA5E78">
        <w:rPr>
          <w:rFonts w:ascii="Arial" w:hAnsi="Arial" w:cs="Arial"/>
        </w:rPr>
        <w:tab/>
        <w:t>Apologies.</w:t>
      </w:r>
    </w:p>
    <w:p w14:paraId="191FDED7" w14:textId="77777777" w:rsidR="0043580E" w:rsidRPr="00FA5E78" w:rsidRDefault="0043580E" w:rsidP="00C340E2">
      <w:pPr>
        <w:ind w:left="720"/>
        <w:rPr>
          <w:rFonts w:ascii="Arial" w:hAnsi="Arial" w:cs="Arial"/>
        </w:rPr>
      </w:pPr>
    </w:p>
    <w:p w14:paraId="76B49793" w14:textId="77777777" w:rsidR="00C340E2" w:rsidRPr="00FA5E78" w:rsidRDefault="003647E8" w:rsidP="00C340E2">
      <w:pPr>
        <w:ind w:left="720"/>
        <w:rPr>
          <w:rFonts w:ascii="Arial" w:hAnsi="Arial" w:cs="Arial"/>
        </w:rPr>
      </w:pPr>
      <w:r>
        <w:rPr>
          <w:rFonts w:ascii="Arial" w:hAnsi="Arial" w:cs="Arial"/>
        </w:rPr>
        <w:t>2</w:t>
      </w:r>
      <w:r w:rsidR="004524FF">
        <w:rPr>
          <w:rFonts w:ascii="Arial" w:hAnsi="Arial" w:cs="Arial"/>
        </w:rPr>
        <w:t>92</w:t>
      </w:r>
      <w:r w:rsidR="00FA5E78" w:rsidRPr="00FA5E78">
        <w:rPr>
          <w:rFonts w:ascii="Arial" w:hAnsi="Arial" w:cs="Arial"/>
        </w:rPr>
        <w:t>:</w:t>
      </w:r>
      <w:r w:rsidR="00C340E2" w:rsidRPr="00FA5E78">
        <w:rPr>
          <w:rFonts w:ascii="Arial" w:hAnsi="Arial" w:cs="Arial"/>
        </w:rPr>
        <w:tab/>
        <w:t>Register of attendance.</w:t>
      </w:r>
    </w:p>
    <w:p w14:paraId="0927C875" w14:textId="77777777" w:rsidR="00710E88" w:rsidRDefault="003647E8" w:rsidP="009E49FE">
      <w:pPr>
        <w:spacing w:before="120"/>
        <w:ind w:left="720"/>
        <w:rPr>
          <w:rFonts w:ascii="Arial" w:hAnsi="Arial" w:cs="Arial"/>
        </w:rPr>
      </w:pPr>
      <w:r>
        <w:rPr>
          <w:rFonts w:ascii="Arial" w:hAnsi="Arial" w:cs="Arial"/>
        </w:rPr>
        <w:t>2</w:t>
      </w:r>
      <w:r w:rsidR="004524FF">
        <w:rPr>
          <w:rFonts w:ascii="Arial" w:hAnsi="Arial" w:cs="Arial"/>
        </w:rPr>
        <w:t>93</w:t>
      </w:r>
      <w:r w:rsidR="00FA5E78" w:rsidRPr="00FA5E78">
        <w:rPr>
          <w:rFonts w:ascii="Arial" w:hAnsi="Arial" w:cs="Arial"/>
        </w:rPr>
        <w:t>:</w:t>
      </w:r>
      <w:r w:rsidR="00C340E2" w:rsidRPr="00FA5E78">
        <w:rPr>
          <w:rFonts w:ascii="Arial" w:hAnsi="Arial" w:cs="Arial"/>
        </w:rPr>
        <w:tab/>
      </w:r>
      <w:r w:rsidR="005710A3" w:rsidRPr="00FA5E78">
        <w:rPr>
          <w:rFonts w:ascii="Arial" w:hAnsi="Arial" w:cs="Arial"/>
        </w:rPr>
        <w:t xml:space="preserve">To receive </w:t>
      </w:r>
      <w:r w:rsidR="00C340E2" w:rsidRPr="00FA5E78">
        <w:rPr>
          <w:rFonts w:ascii="Arial" w:hAnsi="Arial" w:cs="Arial"/>
        </w:rPr>
        <w:t>Declaration</w:t>
      </w:r>
      <w:r w:rsidR="005710A3" w:rsidRPr="00FA5E78">
        <w:rPr>
          <w:rFonts w:ascii="Arial" w:hAnsi="Arial" w:cs="Arial"/>
        </w:rPr>
        <w:t>s</w:t>
      </w:r>
      <w:r w:rsidR="00C340E2" w:rsidRPr="00FA5E78">
        <w:rPr>
          <w:rFonts w:ascii="Arial" w:hAnsi="Arial" w:cs="Arial"/>
        </w:rPr>
        <w:t xml:space="preserve"> of Interest.</w:t>
      </w:r>
    </w:p>
    <w:p w14:paraId="5641F344" w14:textId="77777777" w:rsidR="00650B3B" w:rsidRPr="00FA5E78" w:rsidRDefault="00650B3B" w:rsidP="009E49FE">
      <w:pPr>
        <w:spacing w:before="120"/>
        <w:ind w:left="720"/>
        <w:rPr>
          <w:rFonts w:ascii="Arial" w:hAnsi="Arial" w:cs="Arial"/>
        </w:rPr>
      </w:pPr>
    </w:p>
    <w:p w14:paraId="3B1E4B79" w14:textId="1BC34C4A" w:rsidR="005710A3" w:rsidRPr="00FA5E78" w:rsidRDefault="003647E8" w:rsidP="00DC5D00">
      <w:pPr>
        <w:ind w:left="1417" w:hanging="697"/>
        <w:rPr>
          <w:rFonts w:ascii="Arial" w:hAnsi="Arial" w:cs="Arial"/>
        </w:rPr>
      </w:pPr>
      <w:r>
        <w:rPr>
          <w:rFonts w:ascii="Arial" w:hAnsi="Arial" w:cs="Arial"/>
        </w:rPr>
        <w:t>2</w:t>
      </w:r>
      <w:r w:rsidR="004524FF">
        <w:rPr>
          <w:rFonts w:ascii="Arial" w:hAnsi="Arial" w:cs="Arial"/>
        </w:rPr>
        <w:t>94</w:t>
      </w:r>
      <w:r w:rsidR="00FA5E78" w:rsidRPr="00FA5E78">
        <w:rPr>
          <w:rFonts w:ascii="Arial" w:hAnsi="Arial" w:cs="Arial"/>
        </w:rPr>
        <w:t>:</w:t>
      </w:r>
      <w:r w:rsidR="007B2EDA" w:rsidRPr="00FA5E78">
        <w:rPr>
          <w:rFonts w:ascii="Arial" w:hAnsi="Arial" w:cs="Arial"/>
        </w:rPr>
        <w:tab/>
      </w:r>
      <w:r w:rsidR="005710A3" w:rsidRPr="00FA5E78">
        <w:rPr>
          <w:rFonts w:ascii="Arial" w:hAnsi="Arial" w:cs="Arial"/>
        </w:rPr>
        <w:t>To approve and sign the</w:t>
      </w:r>
      <w:r w:rsidR="004524FF">
        <w:rPr>
          <w:rFonts w:ascii="Arial" w:hAnsi="Arial" w:cs="Arial"/>
        </w:rPr>
        <w:t xml:space="preserve"> January</w:t>
      </w:r>
      <w:r w:rsidR="005710A3" w:rsidRPr="00FA5E78">
        <w:rPr>
          <w:rFonts w:ascii="Arial" w:hAnsi="Arial" w:cs="Arial"/>
        </w:rPr>
        <w:t xml:space="preserve"> minutes</w:t>
      </w:r>
      <w:r w:rsidR="00F53C92">
        <w:rPr>
          <w:rFonts w:ascii="Arial" w:hAnsi="Arial" w:cs="Arial"/>
        </w:rPr>
        <w:t>,</w:t>
      </w:r>
      <w:r w:rsidR="00350FC0">
        <w:rPr>
          <w:rFonts w:ascii="Arial" w:hAnsi="Arial" w:cs="Arial"/>
        </w:rPr>
        <w:t xml:space="preserve"> Council</w:t>
      </w:r>
      <w:r w:rsidR="005710A3" w:rsidRPr="00FA5E78">
        <w:rPr>
          <w:rFonts w:ascii="Arial" w:hAnsi="Arial" w:cs="Arial"/>
        </w:rPr>
        <w:t xml:space="preserve"> meeting</w:t>
      </w:r>
      <w:r w:rsidR="00F70154">
        <w:rPr>
          <w:rFonts w:ascii="Arial" w:hAnsi="Arial" w:cs="Arial"/>
        </w:rPr>
        <w:t xml:space="preserve"> and </w:t>
      </w:r>
      <w:r w:rsidR="0014512E">
        <w:rPr>
          <w:rFonts w:ascii="Arial" w:hAnsi="Arial" w:cs="Arial"/>
        </w:rPr>
        <w:t>F</w:t>
      </w:r>
      <w:r w:rsidR="00F70154">
        <w:rPr>
          <w:rFonts w:ascii="Arial" w:hAnsi="Arial" w:cs="Arial"/>
        </w:rPr>
        <w:t>inance</w:t>
      </w:r>
      <w:r w:rsidR="004524FF">
        <w:rPr>
          <w:rFonts w:ascii="Arial" w:hAnsi="Arial" w:cs="Arial"/>
        </w:rPr>
        <w:t xml:space="preserve"> committee</w:t>
      </w:r>
      <w:r w:rsidR="00F70154">
        <w:rPr>
          <w:rFonts w:ascii="Arial" w:hAnsi="Arial" w:cs="Arial"/>
        </w:rPr>
        <w:t xml:space="preserve"> meeting</w:t>
      </w:r>
      <w:r w:rsidR="004524FF">
        <w:rPr>
          <w:rFonts w:ascii="Arial" w:hAnsi="Arial" w:cs="Arial"/>
        </w:rPr>
        <w:t>.</w:t>
      </w:r>
      <w:r w:rsidR="000A6978">
        <w:rPr>
          <w:rFonts w:ascii="Arial" w:hAnsi="Arial" w:cs="Arial"/>
        </w:rPr>
        <w:t xml:space="preserve"> </w:t>
      </w:r>
    </w:p>
    <w:p w14:paraId="14423DA5" w14:textId="77777777" w:rsidR="007B2EDA" w:rsidRPr="00FA5E78" w:rsidRDefault="007B2EDA">
      <w:pPr>
        <w:ind w:left="720"/>
        <w:rPr>
          <w:rFonts w:ascii="Arial" w:hAnsi="Arial" w:cs="Arial"/>
        </w:rPr>
      </w:pPr>
    </w:p>
    <w:p w14:paraId="4C43B0DE" w14:textId="77777777" w:rsidR="005710A3" w:rsidRDefault="003647E8">
      <w:pPr>
        <w:ind w:left="720"/>
        <w:rPr>
          <w:rFonts w:ascii="Arial" w:hAnsi="Arial" w:cs="Arial"/>
        </w:rPr>
      </w:pPr>
      <w:r>
        <w:rPr>
          <w:rFonts w:ascii="Arial" w:hAnsi="Arial" w:cs="Arial"/>
        </w:rPr>
        <w:t>2</w:t>
      </w:r>
      <w:r w:rsidR="004524FF">
        <w:rPr>
          <w:rFonts w:ascii="Arial" w:hAnsi="Arial" w:cs="Arial"/>
        </w:rPr>
        <w:t>95</w:t>
      </w:r>
      <w:r w:rsidR="00FA5E78" w:rsidRPr="00FA5E78">
        <w:rPr>
          <w:rFonts w:ascii="Arial" w:hAnsi="Arial" w:cs="Arial"/>
        </w:rPr>
        <w:t>:</w:t>
      </w:r>
      <w:r w:rsidR="007B2EDA" w:rsidRPr="00FA5E78">
        <w:rPr>
          <w:rFonts w:ascii="Arial" w:hAnsi="Arial" w:cs="Arial"/>
        </w:rPr>
        <w:tab/>
        <w:t xml:space="preserve">Matters </w:t>
      </w:r>
      <w:r w:rsidR="005710A3" w:rsidRPr="00FA5E78">
        <w:rPr>
          <w:rFonts w:ascii="Arial" w:hAnsi="Arial" w:cs="Arial"/>
        </w:rPr>
        <w:t>a</w:t>
      </w:r>
      <w:r w:rsidR="007B2EDA" w:rsidRPr="00FA5E78">
        <w:rPr>
          <w:rFonts w:ascii="Arial" w:hAnsi="Arial" w:cs="Arial"/>
        </w:rPr>
        <w:t>rising</w:t>
      </w:r>
      <w:r w:rsidR="005710A3" w:rsidRPr="00FA5E78">
        <w:rPr>
          <w:rFonts w:ascii="Arial" w:hAnsi="Arial" w:cs="Arial"/>
        </w:rPr>
        <w:t xml:space="preserve"> from the minutes</w:t>
      </w:r>
      <w:r w:rsidR="007B2EDA" w:rsidRPr="00FA5E78">
        <w:rPr>
          <w:rFonts w:ascii="Arial" w:hAnsi="Arial" w:cs="Arial"/>
        </w:rPr>
        <w:t>.</w:t>
      </w:r>
    </w:p>
    <w:p w14:paraId="5BE50AE4" w14:textId="77777777" w:rsidR="00235B3B" w:rsidRDefault="00235B3B">
      <w:pPr>
        <w:ind w:left="720"/>
        <w:rPr>
          <w:rFonts w:ascii="Arial" w:hAnsi="Arial" w:cs="Arial"/>
        </w:rPr>
      </w:pPr>
    </w:p>
    <w:p w14:paraId="7CDFA949" w14:textId="77777777" w:rsidR="007B2EDA" w:rsidRDefault="003647E8">
      <w:pPr>
        <w:ind w:left="720"/>
        <w:rPr>
          <w:rFonts w:ascii="Arial" w:hAnsi="Arial" w:cs="Arial"/>
        </w:rPr>
      </w:pPr>
      <w:r>
        <w:rPr>
          <w:rFonts w:ascii="Arial" w:hAnsi="Arial" w:cs="Arial"/>
        </w:rPr>
        <w:t>2</w:t>
      </w:r>
      <w:r w:rsidR="004524FF">
        <w:rPr>
          <w:rFonts w:ascii="Arial" w:hAnsi="Arial" w:cs="Arial"/>
        </w:rPr>
        <w:t>96</w:t>
      </w:r>
      <w:r w:rsidR="00DB647A" w:rsidRPr="00FA5E78">
        <w:rPr>
          <w:rFonts w:ascii="Arial" w:hAnsi="Arial" w:cs="Arial"/>
        </w:rPr>
        <w:t>:</w:t>
      </w:r>
      <w:r w:rsidR="00DB647A" w:rsidRPr="00FA5E78">
        <w:rPr>
          <w:rFonts w:ascii="Arial" w:hAnsi="Arial" w:cs="Arial"/>
        </w:rPr>
        <w:tab/>
        <w:t>Police Report.</w:t>
      </w:r>
    </w:p>
    <w:p w14:paraId="2B6E5B45" w14:textId="77777777" w:rsidR="00235B3B" w:rsidRDefault="00235B3B">
      <w:pPr>
        <w:ind w:left="720"/>
        <w:rPr>
          <w:rFonts w:ascii="Arial" w:hAnsi="Arial" w:cs="Arial"/>
        </w:rPr>
      </w:pPr>
    </w:p>
    <w:p w14:paraId="43B02262" w14:textId="77777777" w:rsidR="007B2EDA" w:rsidRDefault="003647E8" w:rsidP="00646DA5">
      <w:pPr>
        <w:ind w:left="720"/>
        <w:rPr>
          <w:rFonts w:ascii="Arial" w:hAnsi="Arial" w:cs="Arial"/>
        </w:rPr>
      </w:pPr>
      <w:r>
        <w:rPr>
          <w:rFonts w:ascii="Arial" w:hAnsi="Arial" w:cs="Arial"/>
        </w:rPr>
        <w:t>2</w:t>
      </w:r>
      <w:r w:rsidR="004524FF">
        <w:rPr>
          <w:rFonts w:ascii="Arial" w:hAnsi="Arial" w:cs="Arial"/>
        </w:rPr>
        <w:t>97</w:t>
      </w:r>
      <w:r w:rsidR="009E49FE">
        <w:rPr>
          <w:rFonts w:ascii="Arial" w:hAnsi="Arial" w:cs="Arial"/>
        </w:rPr>
        <w:t>:</w:t>
      </w:r>
      <w:r w:rsidR="009E49FE">
        <w:rPr>
          <w:rFonts w:ascii="Arial" w:hAnsi="Arial" w:cs="Arial"/>
        </w:rPr>
        <w:tab/>
        <w:t>County Councillor Harris</w:t>
      </w:r>
      <w:r w:rsidR="00646DA5">
        <w:rPr>
          <w:rFonts w:ascii="Arial" w:hAnsi="Arial" w:cs="Arial"/>
        </w:rPr>
        <w:t>.</w:t>
      </w:r>
    </w:p>
    <w:p w14:paraId="5723EBE8" w14:textId="77777777" w:rsidR="00262A51" w:rsidRPr="00FA5E78" w:rsidRDefault="00262A51" w:rsidP="00262A51">
      <w:pPr>
        <w:ind w:left="1800"/>
        <w:rPr>
          <w:rFonts w:ascii="Arial" w:hAnsi="Arial" w:cs="Arial"/>
        </w:rPr>
      </w:pPr>
    </w:p>
    <w:p w14:paraId="181E091D" w14:textId="77777777" w:rsidR="007B2EDA" w:rsidRPr="00FA5E78" w:rsidRDefault="003647E8" w:rsidP="00330B41">
      <w:pPr>
        <w:ind w:left="1440" w:hanging="720"/>
        <w:rPr>
          <w:rFonts w:ascii="Arial" w:hAnsi="Arial" w:cs="Arial"/>
        </w:rPr>
      </w:pPr>
      <w:r>
        <w:rPr>
          <w:rFonts w:ascii="Arial" w:hAnsi="Arial" w:cs="Arial"/>
        </w:rPr>
        <w:t>2</w:t>
      </w:r>
      <w:r w:rsidR="004524FF">
        <w:rPr>
          <w:rFonts w:ascii="Arial" w:hAnsi="Arial" w:cs="Arial"/>
        </w:rPr>
        <w:t>98</w:t>
      </w:r>
      <w:r w:rsidR="00FA5E78" w:rsidRPr="00FA5E78">
        <w:rPr>
          <w:rFonts w:ascii="Arial" w:hAnsi="Arial" w:cs="Arial"/>
        </w:rPr>
        <w:t>:</w:t>
      </w:r>
      <w:r w:rsidR="003918AD">
        <w:rPr>
          <w:rFonts w:ascii="Arial" w:hAnsi="Arial" w:cs="Arial"/>
        </w:rPr>
        <w:tab/>
        <w:t>To receive a report from any Member concerning meetings at which he or she represented the Council.</w:t>
      </w:r>
    </w:p>
    <w:p w14:paraId="53504B3E" w14:textId="77777777" w:rsidR="00FA5E78" w:rsidRPr="00FA5E78" w:rsidRDefault="00FA5E78">
      <w:pPr>
        <w:ind w:left="720"/>
        <w:rPr>
          <w:rFonts w:ascii="Arial" w:hAnsi="Arial" w:cs="Arial"/>
        </w:rPr>
      </w:pPr>
    </w:p>
    <w:p w14:paraId="4A635BB8" w14:textId="4F252C9C" w:rsidR="003647E8" w:rsidRPr="00FA5E78" w:rsidRDefault="003647E8" w:rsidP="00DC5D00">
      <w:pPr>
        <w:ind w:left="1440" w:hanging="720"/>
        <w:rPr>
          <w:rFonts w:ascii="Arial" w:hAnsi="Arial" w:cs="Arial"/>
        </w:rPr>
      </w:pPr>
      <w:r>
        <w:rPr>
          <w:rFonts w:ascii="Arial" w:hAnsi="Arial" w:cs="Arial"/>
        </w:rPr>
        <w:t>2</w:t>
      </w:r>
      <w:r w:rsidR="004524FF">
        <w:rPr>
          <w:rFonts w:ascii="Arial" w:hAnsi="Arial" w:cs="Arial"/>
        </w:rPr>
        <w:t>99</w:t>
      </w:r>
      <w:r w:rsidR="00FA5E78" w:rsidRPr="00FA5E78">
        <w:rPr>
          <w:rFonts w:ascii="Arial" w:hAnsi="Arial" w:cs="Arial"/>
        </w:rPr>
        <w:t>:</w:t>
      </w:r>
      <w:r w:rsidR="003D44A0">
        <w:rPr>
          <w:rFonts w:ascii="Arial" w:hAnsi="Arial" w:cs="Arial"/>
        </w:rPr>
        <w:tab/>
        <w:t>Planning application</w:t>
      </w:r>
      <w:r w:rsidR="002102F6">
        <w:rPr>
          <w:rFonts w:ascii="Arial" w:hAnsi="Arial" w:cs="Arial"/>
        </w:rPr>
        <w:t>s</w:t>
      </w:r>
      <w:r w:rsidR="00D052A5">
        <w:rPr>
          <w:rFonts w:ascii="Arial" w:hAnsi="Arial" w:cs="Arial"/>
        </w:rPr>
        <w:t>:</w:t>
      </w:r>
      <w:r w:rsidR="00235B3B">
        <w:rPr>
          <w:rFonts w:ascii="Arial" w:hAnsi="Arial" w:cs="Arial"/>
        </w:rPr>
        <w:t xml:space="preserve"> </w:t>
      </w:r>
      <w:r w:rsidR="00AF07B1">
        <w:rPr>
          <w:rFonts w:ascii="Arial" w:hAnsi="Arial" w:cs="Arial"/>
        </w:rPr>
        <w:t>P</w:t>
      </w:r>
      <w:r w:rsidR="00CE6D95">
        <w:rPr>
          <w:rFonts w:ascii="Arial" w:hAnsi="Arial" w:cs="Arial"/>
        </w:rPr>
        <w:t>2008/0081 details attached.</w:t>
      </w:r>
      <w:r w:rsidR="00560A3B">
        <w:rPr>
          <w:rFonts w:ascii="Arial" w:hAnsi="Arial" w:cs="Arial"/>
        </w:rPr>
        <w:t xml:space="preserve"> Confirmation of comments submitted re</w:t>
      </w:r>
      <w:r w:rsidR="00B50E03">
        <w:rPr>
          <w:rFonts w:ascii="Arial" w:hAnsi="Arial" w:cs="Arial"/>
        </w:rPr>
        <w:t>:</w:t>
      </w:r>
      <w:r w:rsidR="00CD013D">
        <w:rPr>
          <w:rFonts w:ascii="Arial" w:hAnsi="Arial" w:cs="Arial"/>
        </w:rPr>
        <w:t xml:space="preserve"> application:</w:t>
      </w:r>
      <w:r w:rsidR="00B50E03">
        <w:rPr>
          <w:rFonts w:ascii="Arial" w:hAnsi="Arial" w:cs="Arial"/>
        </w:rPr>
        <w:t xml:space="preserve"> </w:t>
      </w:r>
      <w:r w:rsidR="00CD013D">
        <w:rPr>
          <w:rFonts w:ascii="Arial" w:hAnsi="Arial" w:cs="Arial"/>
        </w:rPr>
        <w:t>P2017/0948</w:t>
      </w:r>
      <w:r w:rsidR="00B50E03">
        <w:rPr>
          <w:rFonts w:ascii="Arial" w:hAnsi="Arial" w:cs="Arial"/>
        </w:rPr>
        <w:t>.</w:t>
      </w:r>
    </w:p>
    <w:p w14:paraId="60C285A6" w14:textId="77777777" w:rsidR="00FA5E78" w:rsidRPr="00FA5E78" w:rsidRDefault="00FA5E78">
      <w:pPr>
        <w:ind w:left="720"/>
        <w:rPr>
          <w:rFonts w:ascii="Arial" w:hAnsi="Arial" w:cs="Arial"/>
        </w:rPr>
      </w:pPr>
    </w:p>
    <w:p w14:paraId="218E090C" w14:textId="77777777" w:rsidR="00646DA5" w:rsidRDefault="004524FF" w:rsidP="00332CD9">
      <w:pPr>
        <w:ind w:left="1440" w:hanging="720"/>
        <w:rPr>
          <w:rFonts w:ascii="Arial" w:hAnsi="Arial" w:cs="Arial"/>
        </w:rPr>
      </w:pPr>
      <w:r>
        <w:rPr>
          <w:rFonts w:ascii="Arial" w:hAnsi="Arial" w:cs="Arial"/>
        </w:rPr>
        <w:t>300</w:t>
      </w:r>
      <w:r w:rsidR="00D052A5">
        <w:rPr>
          <w:rFonts w:ascii="Arial" w:hAnsi="Arial" w:cs="Arial"/>
        </w:rPr>
        <w:t>:</w:t>
      </w:r>
      <w:r w:rsidR="00D052A5">
        <w:rPr>
          <w:rFonts w:ascii="Arial" w:hAnsi="Arial" w:cs="Arial"/>
        </w:rPr>
        <w:tab/>
      </w:r>
      <w:r w:rsidR="003647E8">
        <w:rPr>
          <w:rFonts w:ascii="Arial" w:hAnsi="Arial" w:cs="Arial"/>
        </w:rPr>
        <w:t>Bank reconciliation</w:t>
      </w:r>
      <w:r w:rsidR="004B6A8C">
        <w:rPr>
          <w:rFonts w:ascii="Arial" w:hAnsi="Arial" w:cs="Arial"/>
        </w:rPr>
        <w:t xml:space="preserve"> &amp;</w:t>
      </w:r>
      <w:r w:rsidR="00B43232">
        <w:rPr>
          <w:rFonts w:ascii="Arial" w:hAnsi="Arial" w:cs="Arial"/>
        </w:rPr>
        <w:t xml:space="preserve"> </w:t>
      </w:r>
      <w:r w:rsidR="00DC5D00">
        <w:rPr>
          <w:rFonts w:ascii="Arial" w:hAnsi="Arial" w:cs="Arial"/>
        </w:rPr>
        <w:t>payment authorisations</w:t>
      </w:r>
      <w:r w:rsidR="004B6A8C">
        <w:rPr>
          <w:rFonts w:ascii="Arial" w:hAnsi="Arial" w:cs="Arial"/>
        </w:rPr>
        <w:t>.</w:t>
      </w:r>
    </w:p>
    <w:p w14:paraId="60FDDFBC" w14:textId="77777777" w:rsidR="00C679E7" w:rsidRDefault="00C679E7" w:rsidP="00C679E7">
      <w:pPr>
        <w:ind w:left="720"/>
        <w:rPr>
          <w:rFonts w:ascii="Arial" w:hAnsi="Arial" w:cs="Arial"/>
        </w:rPr>
      </w:pPr>
    </w:p>
    <w:p w14:paraId="067D08FD" w14:textId="68A730F5" w:rsidR="00511A45" w:rsidRDefault="004524FF" w:rsidP="00C679E7">
      <w:pPr>
        <w:ind w:left="720"/>
        <w:rPr>
          <w:rFonts w:ascii="Arial" w:hAnsi="Arial" w:cs="Arial"/>
        </w:rPr>
      </w:pPr>
      <w:r>
        <w:rPr>
          <w:rFonts w:ascii="Arial" w:hAnsi="Arial" w:cs="Arial"/>
        </w:rPr>
        <w:t>301</w:t>
      </w:r>
      <w:r w:rsidR="00C679E7">
        <w:rPr>
          <w:rFonts w:ascii="Arial" w:hAnsi="Arial" w:cs="Arial"/>
        </w:rPr>
        <w:t>:</w:t>
      </w:r>
      <w:r w:rsidR="00C679E7">
        <w:rPr>
          <w:rFonts w:ascii="Arial" w:hAnsi="Arial" w:cs="Arial"/>
        </w:rPr>
        <w:tab/>
        <w:t>Personnel report</w:t>
      </w:r>
      <w:r w:rsidR="002F55CA">
        <w:rPr>
          <w:rFonts w:ascii="Arial" w:hAnsi="Arial" w:cs="Arial"/>
        </w:rPr>
        <w:t xml:space="preserve"> &amp; </w:t>
      </w:r>
      <w:r>
        <w:rPr>
          <w:rFonts w:ascii="Arial" w:hAnsi="Arial" w:cs="Arial"/>
        </w:rPr>
        <w:t xml:space="preserve">Relief </w:t>
      </w:r>
      <w:r w:rsidR="002752AB">
        <w:rPr>
          <w:rFonts w:ascii="Arial" w:hAnsi="Arial" w:cs="Arial"/>
        </w:rPr>
        <w:t>C</w:t>
      </w:r>
      <w:bookmarkStart w:id="0" w:name="_GoBack"/>
      <w:bookmarkEnd w:id="0"/>
      <w:r>
        <w:rPr>
          <w:rFonts w:ascii="Arial" w:hAnsi="Arial" w:cs="Arial"/>
        </w:rPr>
        <w:t>aretaker resignation</w:t>
      </w:r>
      <w:r w:rsidR="00C679E7">
        <w:rPr>
          <w:rFonts w:ascii="Arial" w:hAnsi="Arial" w:cs="Arial"/>
        </w:rPr>
        <w:t>.</w:t>
      </w:r>
    </w:p>
    <w:p w14:paraId="05CE95A6" w14:textId="77777777" w:rsidR="004B6A8C" w:rsidRDefault="004B6A8C" w:rsidP="00C679E7">
      <w:pPr>
        <w:ind w:left="720"/>
        <w:rPr>
          <w:rFonts w:ascii="Arial" w:hAnsi="Arial" w:cs="Arial"/>
        </w:rPr>
      </w:pPr>
    </w:p>
    <w:p w14:paraId="2BB42A89" w14:textId="0DADA740" w:rsidR="0057398C" w:rsidRDefault="004524FF" w:rsidP="00CE6D95">
      <w:pPr>
        <w:ind w:left="720"/>
        <w:rPr>
          <w:rFonts w:ascii="Arial" w:hAnsi="Arial" w:cs="Arial"/>
        </w:rPr>
      </w:pPr>
      <w:r>
        <w:rPr>
          <w:rFonts w:ascii="Arial" w:hAnsi="Arial" w:cs="Arial"/>
        </w:rPr>
        <w:t>302</w:t>
      </w:r>
      <w:r w:rsidR="004B6A8C">
        <w:rPr>
          <w:rFonts w:ascii="Arial" w:hAnsi="Arial" w:cs="Arial"/>
        </w:rPr>
        <w:t>:</w:t>
      </w:r>
      <w:r w:rsidR="004B6A8C">
        <w:rPr>
          <w:rFonts w:ascii="Arial" w:hAnsi="Arial" w:cs="Arial"/>
        </w:rPr>
        <w:tab/>
        <w:t>Association report.</w:t>
      </w:r>
    </w:p>
    <w:p w14:paraId="73963F85" w14:textId="660FD603" w:rsidR="00B44BB5" w:rsidRDefault="00B44BB5" w:rsidP="00CE6D95">
      <w:pPr>
        <w:ind w:left="720"/>
        <w:rPr>
          <w:rFonts w:ascii="Arial" w:hAnsi="Arial" w:cs="Arial"/>
        </w:rPr>
      </w:pPr>
    </w:p>
    <w:p w14:paraId="0892254F" w14:textId="1A6F5630" w:rsidR="00B44BB5" w:rsidRDefault="00B44BB5" w:rsidP="00CE6D95">
      <w:pPr>
        <w:ind w:left="720"/>
        <w:rPr>
          <w:rFonts w:ascii="Arial" w:hAnsi="Arial" w:cs="Arial"/>
        </w:rPr>
      </w:pPr>
      <w:r>
        <w:rPr>
          <w:rFonts w:ascii="Arial" w:hAnsi="Arial" w:cs="Arial"/>
        </w:rPr>
        <w:t xml:space="preserve">303:   </w:t>
      </w:r>
      <w:r w:rsidR="000C19A5">
        <w:rPr>
          <w:rFonts w:ascii="Arial" w:hAnsi="Arial" w:cs="Arial"/>
        </w:rPr>
        <w:t>T</w:t>
      </w:r>
      <w:r>
        <w:rPr>
          <w:rFonts w:ascii="Arial" w:hAnsi="Arial" w:cs="Arial"/>
        </w:rPr>
        <w:t>o consider Councillor allowances</w:t>
      </w:r>
      <w:r w:rsidR="000C19A5">
        <w:rPr>
          <w:rFonts w:ascii="Arial" w:hAnsi="Arial" w:cs="Arial"/>
        </w:rPr>
        <w:t xml:space="preserve"> </w:t>
      </w:r>
      <w:r w:rsidR="00926917">
        <w:rPr>
          <w:rFonts w:ascii="Arial" w:hAnsi="Arial" w:cs="Arial"/>
        </w:rPr>
        <w:t>&amp;</w:t>
      </w:r>
      <w:r w:rsidR="000C19A5">
        <w:rPr>
          <w:rFonts w:ascii="Arial" w:hAnsi="Arial" w:cs="Arial"/>
        </w:rPr>
        <w:t xml:space="preserve"> </w:t>
      </w:r>
      <w:r>
        <w:rPr>
          <w:rFonts w:ascii="Arial" w:hAnsi="Arial" w:cs="Arial"/>
        </w:rPr>
        <w:t>budget</w:t>
      </w:r>
      <w:r w:rsidR="000C19A5">
        <w:rPr>
          <w:rFonts w:ascii="Arial" w:hAnsi="Arial" w:cs="Arial"/>
        </w:rPr>
        <w:t xml:space="preserve"> </w:t>
      </w:r>
      <w:r>
        <w:rPr>
          <w:rFonts w:ascii="Arial" w:hAnsi="Arial" w:cs="Arial"/>
        </w:rPr>
        <w:t>implications</w:t>
      </w:r>
      <w:r w:rsidR="000C19A5">
        <w:rPr>
          <w:rFonts w:ascii="Arial" w:hAnsi="Arial" w:cs="Arial"/>
        </w:rPr>
        <w:t xml:space="preserve"> for year end March 2019</w:t>
      </w:r>
    </w:p>
    <w:p w14:paraId="39D09898" w14:textId="77777777" w:rsidR="00F901A2" w:rsidRDefault="00F901A2" w:rsidP="00F901A2">
      <w:pPr>
        <w:ind w:left="709"/>
        <w:rPr>
          <w:rFonts w:ascii="Arial" w:hAnsi="Arial" w:cs="Arial"/>
        </w:rPr>
      </w:pPr>
    </w:p>
    <w:p w14:paraId="127ADC5C" w14:textId="5BF7E1A4" w:rsidR="007F3B86" w:rsidRDefault="004524FF" w:rsidP="00A8699A">
      <w:pPr>
        <w:ind w:left="1418" w:hanging="709"/>
        <w:rPr>
          <w:rFonts w:ascii="Arial" w:hAnsi="Arial" w:cs="Arial"/>
        </w:rPr>
      </w:pPr>
      <w:r>
        <w:rPr>
          <w:rFonts w:ascii="Arial" w:hAnsi="Arial" w:cs="Arial"/>
        </w:rPr>
        <w:t>30</w:t>
      </w:r>
      <w:r w:rsidR="000C19A5">
        <w:rPr>
          <w:rFonts w:ascii="Arial" w:hAnsi="Arial" w:cs="Arial"/>
        </w:rPr>
        <w:t>4</w:t>
      </w:r>
      <w:r w:rsidR="00F901A2">
        <w:rPr>
          <w:rFonts w:ascii="Arial" w:hAnsi="Arial" w:cs="Arial"/>
        </w:rPr>
        <w:t>:</w:t>
      </w:r>
      <w:r w:rsidR="00F901A2">
        <w:rPr>
          <w:rFonts w:ascii="Arial" w:hAnsi="Arial" w:cs="Arial"/>
        </w:rPr>
        <w:tab/>
      </w:r>
      <w:r w:rsidR="004B6A8C">
        <w:rPr>
          <w:rFonts w:ascii="Arial" w:hAnsi="Arial" w:cs="Arial"/>
        </w:rPr>
        <w:t>Correspondence</w:t>
      </w:r>
      <w:r w:rsidR="00097D25">
        <w:rPr>
          <w:rFonts w:ascii="Arial" w:hAnsi="Arial" w:cs="Arial"/>
        </w:rPr>
        <w:t>.</w:t>
      </w:r>
      <w:r>
        <w:rPr>
          <w:rFonts w:ascii="Arial" w:hAnsi="Arial" w:cs="Arial"/>
        </w:rPr>
        <w:t xml:space="preserve"> (a) formal communication from Solicitor regarding </w:t>
      </w:r>
      <w:proofErr w:type="spellStart"/>
      <w:r>
        <w:rPr>
          <w:rFonts w:ascii="Arial" w:hAnsi="Arial" w:cs="Arial"/>
        </w:rPr>
        <w:t>Crynant</w:t>
      </w:r>
      <w:proofErr w:type="spellEnd"/>
      <w:r>
        <w:rPr>
          <w:rFonts w:ascii="Arial" w:hAnsi="Arial" w:cs="Arial"/>
        </w:rPr>
        <w:t xml:space="preserve"> RFC Incorporation</w:t>
      </w:r>
      <w:r w:rsidR="000C19A5">
        <w:rPr>
          <w:rFonts w:ascii="Arial" w:hAnsi="Arial" w:cs="Arial"/>
        </w:rPr>
        <w:t xml:space="preserve"> (b) One Voice Wales annual membership. </w:t>
      </w:r>
    </w:p>
    <w:p w14:paraId="0E64606F" w14:textId="77777777" w:rsidR="004B6A8C" w:rsidRDefault="004B6A8C" w:rsidP="00A8699A">
      <w:pPr>
        <w:ind w:left="1418" w:hanging="709"/>
        <w:rPr>
          <w:rFonts w:ascii="Arial" w:hAnsi="Arial" w:cs="Arial"/>
        </w:rPr>
      </w:pPr>
    </w:p>
    <w:p w14:paraId="3BD43FD7" w14:textId="1D778756" w:rsidR="007F3B86" w:rsidRDefault="00324F7A" w:rsidP="00A8699A">
      <w:pPr>
        <w:ind w:left="1418" w:hanging="709"/>
        <w:rPr>
          <w:rFonts w:ascii="Arial" w:hAnsi="Arial" w:cs="Arial"/>
        </w:rPr>
      </w:pPr>
      <w:r>
        <w:rPr>
          <w:rFonts w:ascii="Arial" w:hAnsi="Arial" w:cs="Arial"/>
        </w:rPr>
        <w:t>30</w:t>
      </w:r>
      <w:r w:rsidR="000C19A5">
        <w:rPr>
          <w:rFonts w:ascii="Arial" w:hAnsi="Arial" w:cs="Arial"/>
        </w:rPr>
        <w:t>5</w:t>
      </w:r>
      <w:r w:rsidR="004B6A8C">
        <w:rPr>
          <w:rFonts w:ascii="Arial" w:hAnsi="Arial" w:cs="Arial"/>
        </w:rPr>
        <w:t>:</w:t>
      </w:r>
      <w:r w:rsidR="004B6A8C">
        <w:rPr>
          <w:rFonts w:ascii="Arial" w:hAnsi="Arial" w:cs="Arial"/>
        </w:rPr>
        <w:tab/>
        <w:t>Any other business.</w:t>
      </w:r>
    </w:p>
    <w:p w14:paraId="58A1F9D0" w14:textId="77777777" w:rsidR="000A57E0" w:rsidRDefault="000A57E0" w:rsidP="004B6A8C">
      <w:pPr>
        <w:rPr>
          <w:rFonts w:ascii="Calibri" w:hAnsi="Calibri" w:cs="Calibri"/>
          <w:sz w:val="22"/>
          <w:szCs w:val="22"/>
        </w:rPr>
      </w:pPr>
    </w:p>
    <w:p w14:paraId="58F9912E" w14:textId="77777777" w:rsidR="00985E6A" w:rsidRDefault="00985E6A" w:rsidP="00B72548">
      <w:pPr>
        <w:rPr>
          <w:rFonts w:ascii="Times New Roman" w:hAnsi="Times New Roman"/>
          <w:lang w:eastAsia="en-GB"/>
        </w:rPr>
      </w:pPr>
    </w:p>
    <w:p w14:paraId="79436BC6" w14:textId="77777777" w:rsidR="00C316F5" w:rsidRDefault="00C316F5" w:rsidP="00B72548">
      <w:pPr>
        <w:rPr>
          <w:rFonts w:ascii="Times New Roman" w:hAnsi="Times New Roman"/>
          <w:lang w:eastAsia="en-GB"/>
        </w:rPr>
      </w:pPr>
    </w:p>
    <w:p w14:paraId="2A8A7182" w14:textId="77777777" w:rsidR="00C316F5" w:rsidRDefault="00C316F5" w:rsidP="00B72548">
      <w:pPr>
        <w:rPr>
          <w:rFonts w:ascii="Times New Roman" w:hAnsi="Times New Roman"/>
          <w:lang w:eastAsia="en-GB"/>
        </w:rPr>
      </w:pPr>
    </w:p>
    <w:p w14:paraId="1C315555" w14:textId="77777777" w:rsidR="00C316F5" w:rsidRDefault="00C316F5" w:rsidP="00B72548">
      <w:pPr>
        <w:rPr>
          <w:rFonts w:ascii="Times New Roman" w:hAnsi="Times New Roman"/>
          <w:lang w:eastAsia="en-GB"/>
        </w:rPr>
      </w:pPr>
    </w:p>
    <w:p w14:paraId="2BA34DD6" w14:textId="77777777" w:rsidR="00C316F5" w:rsidRDefault="00C316F5" w:rsidP="00B72548">
      <w:pPr>
        <w:rPr>
          <w:rFonts w:ascii="Times New Roman" w:hAnsi="Times New Roman"/>
          <w:lang w:eastAsia="en-GB"/>
        </w:rPr>
      </w:pPr>
    </w:p>
    <w:p w14:paraId="32EDC7CF" w14:textId="77777777" w:rsidR="00C316F5" w:rsidRDefault="00C316F5" w:rsidP="00B72548">
      <w:pPr>
        <w:rPr>
          <w:rFonts w:ascii="Times New Roman" w:hAnsi="Times New Roman"/>
          <w:lang w:eastAsia="en-GB"/>
        </w:rPr>
      </w:pPr>
    </w:p>
    <w:p w14:paraId="67172B76" w14:textId="77777777" w:rsidR="00AF07B1" w:rsidRDefault="00C316F5" w:rsidP="00324F7A">
      <w:pPr>
        <w:rPr>
          <w:rFonts w:ascii="Arial" w:hAnsi="Arial" w:cs="Arial"/>
        </w:rPr>
      </w:pPr>
      <w:r>
        <w:rPr>
          <w:rFonts w:ascii="Times New Roman" w:hAnsi="Times New Roman"/>
          <w:lang w:eastAsia="en-GB"/>
        </w:rPr>
        <w:tab/>
      </w:r>
    </w:p>
    <w:p w14:paraId="7EEB30D8" w14:textId="4D0ACA1D" w:rsidR="00AF07B1" w:rsidRDefault="00CE6D95" w:rsidP="00A8699A">
      <w:pPr>
        <w:ind w:left="1418" w:hanging="709"/>
        <w:rPr>
          <w:rFonts w:ascii="Arial" w:hAnsi="Arial" w:cs="Arial"/>
        </w:rPr>
      </w:pPr>
      <w:r>
        <w:rPr>
          <w:rFonts w:ascii="Arial" w:hAnsi="Arial" w:cs="Arial"/>
        </w:rPr>
        <w:t>Agenda item 299</w:t>
      </w:r>
    </w:p>
    <w:p w14:paraId="31F8A084" w14:textId="2A32A399" w:rsidR="00CE6D95" w:rsidRDefault="00CE6D95" w:rsidP="00A8699A">
      <w:pPr>
        <w:ind w:left="1418" w:hanging="709"/>
        <w:rPr>
          <w:rFonts w:ascii="Arial" w:hAnsi="Arial" w:cs="Arial"/>
        </w:rPr>
      </w:pPr>
    </w:p>
    <w:p w14:paraId="73BAEE89" w14:textId="655DE252" w:rsidR="00CE6D95" w:rsidRDefault="00CE6D95" w:rsidP="00A8699A">
      <w:pPr>
        <w:ind w:left="1418" w:hanging="709"/>
        <w:rPr>
          <w:rFonts w:ascii="Arial" w:hAnsi="Arial" w:cs="Arial"/>
        </w:rPr>
      </w:pPr>
    </w:p>
    <w:p w14:paraId="2AE31429" w14:textId="77777777" w:rsidR="00CE6D95" w:rsidRPr="00CE6D95" w:rsidRDefault="00CE6D95" w:rsidP="00CE6D95">
      <w:pPr>
        <w:ind w:left="1418" w:hanging="709"/>
        <w:rPr>
          <w:rFonts w:ascii="Arial" w:hAnsi="Arial" w:cs="Arial"/>
        </w:rPr>
      </w:pPr>
      <w:r w:rsidRPr="00CE6D95">
        <w:rPr>
          <w:rFonts w:ascii="Arial" w:hAnsi="Arial" w:cs="Arial"/>
        </w:rPr>
        <w:t>Application Number: P2018/0081</w:t>
      </w:r>
    </w:p>
    <w:p w14:paraId="64892788" w14:textId="77777777" w:rsidR="00CE6D95" w:rsidRPr="00CE6D95" w:rsidRDefault="00CE6D95" w:rsidP="00CE6D95">
      <w:pPr>
        <w:ind w:left="1418" w:hanging="709"/>
        <w:rPr>
          <w:rFonts w:ascii="Arial" w:hAnsi="Arial" w:cs="Arial"/>
        </w:rPr>
      </w:pPr>
      <w:r w:rsidRPr="00CE6D95">
        <w:rPr>
          <w:rFonts w:ascii="Arial" w:hAnsi="Arial" w:cs="Arial"/>
        </w:rPr>
        <w:t>Applicants Name /Address:</w:t>
      </w:r>
    </w:p>
    <w:p w14:paraId="7CBE86E9" w14:textId="77777777" w:rsidR="00CE6D95" w:rsidRPr="00CE6D95" w:rsidRDefault="00CE6D95" w:rsidP="00CE6D95">
      <w:pPr>
        <w:ind w:left="1418" w:hanging="709"/>
        <w:rPr>
          <w:rFonts w:ascii="Arial" w:hAnsi="Arial" w:cs="Arial"/>
        </w:rPr>
      </w:pPr>
      <w:r w:rsidRPr="00CE6D95">
        <w:rPr>
          <w:rFonts w:ascii="Arial" w:hAnsi="Arial" w:cs="Arial"/>
        </w:rPr>
        <w:t>MR KEVIN MAUGHAN</w:t>
      </w:r>
      <w:proofErr w:type="gramStart"/>
      <w:r w:rsidRPr="00CE6D95">
        <w:rPr>
          <w:rFonts w:ascii="Arial" w:hAnsi="Arial" w:cs="Arial"/>
        </w:rPr>
        <w:t>, ,</w:t>
      </w:r>
      <w:proofErr w:type="gramEnd"/>
      <w:r w:rsidRPr="00CE6D95">
        <w:rPr>
          <w:rFonts w:ascii="Arial" w:hAnsi="Arial" w:cs="Arial"/>
        </w:rPr>
        <w:t xml:space="preserve"> 8 NANY CELYN, CRYNANT, , NEATH,SA10 8PZ</w:t>
      </w:r>
    </w:p>
    <w:p w14:paraId="344A982C" w14:textId="77777777" w:rsidR="00CE6D95" w:rsidRPr="00CE6D95" w:rsidRDefault="00CE6D95" w:rsidP="00CE6D95">
      <w:pPr>
        <w:ind w:left="1418" w:hanging="709"/>
        <w:rPr>
          <w:rFonts w:ascii="Arial" w:hAnsi="Arial" w:cs="Arial"/>
        </w:rPr>
      </w:pPr>
      <w:r w:rsidRPr="00CE6D95">
        <w:rPr>
          <w:rFonts w:ascii="Arial" w:hAnsi="Arial" w:cs="Arial"/>
        </w:rPr>
        <w:t>Site Location:</w:t>
      </w:r>
    </w:p>
    <w:p w14:paraId="2CBCAFD2" w14:textId="77777777" w:rsidR="00CE6D95" w:rsidRPr="00CE6D95" w:rsidRDefault="00CE6D95" w:rsidP="00CE6D95">
      <w:pPr>
        <w:ind w:left="1418" w:hanging="709"/>
        <w:rPr>
          <w:rFonts w:ascii="Arial" w:hAnsi="Arial" w:cs="Arial"/>
        </w:rPr>
      </w:pPr>
      <w:proofErr w:type="gramStart"/>
      <w:r w:rsidRPr="00CE6D95">
        <w:rPr>
          <w:rFonts w:ascii="Arial" w:hAnsi="Arial" w:cs="Arial"/>
        </w:rPr>
        <w:t>, ,</w:t>
      </w:r>
      <w:proofErr w:type="gramEnd"/>
      <w:r w:rsidRPr="00CE6D95">
        <w:rPr>
          <w:rFonts w:ascii="Arial" w:hAnsi="Arial" w:cs="Arial"/>
        </w:rPr>
        <w:t xml:space="preserve"> 39 NANT CELYN, CRYNANT, NEATH, SA10 8PZ</w:t>
      </w:r>
    </w:p>
    <w:p w14:paraId="5DB1CAFA" w14:textId="77777777" w:rsidR="00CE6D95" w:rsidRPr="00CE6D95" w:rsidRDefault="00CE6D95" w:rsidP="00CE6D95">
      <w:pPr>
        <w:ind w:left="1418" w:hanging="709"/>
        <w:rPr>
          <w:rFonts w:ascii="Arial" w:hAnsi="Arial" w:cs="Arial"/>
        </w:rPr>
      </w:pPr>
      <w:r w:rsidRPr="00CE6D95">
        <w:rPr>
          <w:rFonts w:ascii="Arial" w:hAnsi="Arial" w:cs="Arial"/>
        </w:rPr>
        <w:t>Proposed Development:</w:t>
      </w:r>
    </w:p>
    <w:p w14:paraId="08C4C1CC" w14:textId="77777777" w:rsidR="00CE6D95" w:rsidRPr="00CE6D95" w:rsidRDefault="00CE6D95" w:rsidP="00CE6D95">
      <w:pPr>
        <w:ind w:left="1418" w:hanging="709"/>
        <w:rPr>
          <w:rFonts w:ascii="Arial" w:hAnsi="Arial" w:cs="Arial"/>
        </w:rPr>
      </w:pPr>
      <w:r w:rsidRPr="00CE6D95">
        <w:rPr>
          <w:rFonts w:ascii="Arial" w:hAnsi="Arial" w:cs="Arial"/>
        </w:rPr>
        <w:t xml:space="preserve">Erection of </w:t>
      </w:r>
      <w:proofErr w:type="gramStart"/>
      <w:r w:rsidRPr="00CE6D95">
        <w:rPr>
          <w:rFonts w:ascii="Arial" w:hAnsi="Arial" w:cs="Arial"/>
        </w:rPr>
        <w:t>4 bedroom</w:t>
      </w:r>
      <w:proofErr w:type="gramEnd"/>
      <w:r w:rsidRPr="00CE6D95">
        <w:rPr>
          <w:rFonts w:ascii="Arial" w:hAnsi="Arial" w:cs="Arial"/>
        </w:rPr>
        <w:t xml:space="preserve"> bungalow</w:t>
      </w:r>
    </w:p>
    <w:p w14:paraId="7F4B74F0" w14:textId="77777777" w:rsidR="00CE6D95" w:rsidRPr="00CE6D95" w:rsidRDefault="00CE6D95" w:rsidP="00CE6D95">
      <w:pPr>
        <w:ind w:left="1418" w:hanging="709"/>
        <w:rPr>
          <w:rFonts w:ascii="Arial" w:hAnsi="Arial" w:cs="Arial"/>
        </w:rPr>
      </w:pPr>
      <w:r w:rsidRPr="00CE6D95">
        <w:rPr>
          <w:rFonts w:ascii="Arial" w:hAnsi="Arial" w:cs="Arial"/>
        </w:rPr>
        <w:t>Easting: 279370 Northing: 205650</w:t>
      </w:r>
    </w:p>
    <w:p w14:paraId="0CD2267C" w14:textId="77777777" w:rsidR="00CE6D95" w:rsidRPr="00CE6D95" w:rsidRDefault="00CE6D95" w:rsidP="00CE6D95">
      <w:pPr>
        <w:ind w:left="1418" w:hanging="709"/>
        <w:rPr>
          <w:rFonts w:ascii="Arial" w:hAnsi="Arial" w:cs="Arial"/>
        </w:rPr>
      </w:pPr>
      <w:r w:rsidRPr="00CE6D95">
        <w:rPr>
          <w:rFonts w:ascii="Arial" w:hAnsi="Arial" w:cs="Arial"/>
        </w:rPr>
        <w:t>Town and Country Planning Act 1990</w:t>
      </w:r>
    </w:p>
    <w:p w14:paraId="751B09EF" w14:textId="77777777" w:rsidR="00CE6D95" w:rsidRPr="00CE6D95" w:rsidRDefault="00CE6D95" w:rsidP="00CE6D95">
      <w:pPr>
        <w:ind w:left="1418" w:hanging="709"/>
        <w:rPr>
          <w:rFonts w:ascii="Arial" w:hAnsi="Arial" w:cs="Arial"/>
        </w:rPr>
      </w:pPr>
      <w:r w:rsidRPr="00CE6D95">
        <w:rPr>
          <w:rFonts w:ascii="Arial" w:hAnsi="Arial" w:cs="Arial"/>
        </w:rPr>
        <w:t>Please find enclosed details in respect of the above development. Full details are also</w:t>
      </w:r>
    </w:p>
    <w:p w14:paraId="5DC05B00" w14:textId="0D8FAFF5" w:rsidR="00CE6D95" w:rsidRDefault="00CE6D95" w:rsidP="00CE6D95">
      <w:pPr>
        <w:ind w:left="1418" w:hanging="709"/>
        <w:rPr>
          <w:rFonts w:ascii="Arial" w:hAnsi="Arial" w:cs="Arial"/>
        </w:rPr>
      </w:pPr>
      <w:r w:rsidRPr="00CE6D95">
        <w:rPr>
          <w:rFonts w:ascii="Arial" w:hAnsi="Arial" w:cs="Arial"/>
        </w:rPr>
        <w:t xml:space="preserve">available on the internet at </w:t>
      </w:r>
      <w:proofErr w:type="gramStart"/>
      <w:r w:rsidRPr="00CE6D95">
        <w:rPr>
          <w:rFonts w:ascii="Arial" w:hAnsi="Arial" w:cs="Arial"/>
        </w:rPr>
        <w:t>http://planning.npt.gov.uk .</w:t>
      </w:r>
      <w:proofErr w:type="gramEnd"/>
      <w:r w:rsidRPr="00CE6D95">
        <w:rPr>
          <w:rFonts w:ascii="Arial" w:hAnsi="Arial" w:cs="Arial"/>
        </w:rPr>
        <w:t xml:space="preserve"> </w:t>
      </w:r>
    </w:p>
    <w:p w14:paraId="5C5E08F1" w14:textId="1E89F592" w:rsidR="000C19A5" w:rsidRDefault="000C19A5" w:rsidP="00CE6D95">
      <w:pPr>
        <w:ind w:left="1418" w:hanging="709"/>
        <w:rPr>
          <w:rFonts w:ascii="Arial" w:hAnsi="Arial" w:cs="Arial"/>
        </w:rPr>
      </w:pPr>
    </w:p>
    <w:p w14:paraId="2D9EAAB9" w14:textId="3B083607" w:rsidR="000C19A5" w:rsidRDefault="000C19A5" w:rsidP="00CE6D95">
      <w:pPr>
        <w:ind w:left="1418" w:hanging="709"/>
        <w:rPr>
          <w:rFonts w:ascii="Arial" w:hAnsi="Arial" w:cs="Arial"/>
        </w:rPr>
      </w:pPr>
    </w:p>
    <w:p w14:paraId="450D7492" w14:textId="73E5D806" w:rsidR="000C19A5" w:rsidRDefault="000C19A5" w:rsidP="00CE6D95">
      <w:pPr>
        <w:ind w:left="1418" w:hanging="709"/>
        <w:rPr>
          <w:rFonts w:ascii="Arial" w:hAnsi="Arial" w:cs="Arial"/>
        </w:rPr>
      </w:pPr>
      <w:r>
        <w:rPr>
          <w:rFonts w:ascii="Arial" w:hAnsi="Arial" w:cs="Arial"/>
        </w:rPr>
        <w:t>Agenda item 303</w:t>
      </w:r>
    </w:p>
    <w:p w14:paraId="539D41AF" w14:textId="52EDB8CE" w:rsidR="000C19A5" w:rsidRDefault="000C19A5" w:rsidP="00CE6D95">
      <w:pPr>
        <w:ind w:left="1418" w:hanging="709"/>
        <w:rPr>
          <w:rFonts w:ascii="Arial" w:hAnsi="Arial" w:cs="Arial"/>
        </w:rPr>
      </w:pPr>
    </w:p>
    <w:p w14:paraId="5B83ED50" w14:textId="77777777" w:rsidR="000C19A5" w:rsidRPr="000C19A5" w:rsidRDefault="000C19A5" w:rsidP="000C19A5">
      <w:pPr>
        <w:rPr>
          <w:rFonts w:ascii="Times New Roman" w:hAnsi="Times New Roman"/>
          <w:lang w:eastAsia="en-GB"/>
        </w:rPr>
      </w:pPr>
      <w:r w:rsidRPr="000C19A5">
        <w:rPr>
          <w:rFonts w:ascii="Times New Roman" w:hAnsi="Times New Roman"/>
          <w:lang w:eastAsia="en-GB"/>
        </w:rPr>
        <w:t xml:space="preserve">In the light of the publication of the draft Annual Report of the IPRW for 2018/19 it is incumbent on community and town councils to consider including a sum in their budget for the likely cost of payment of allowances to councillors. As things stand, it is not possible to categorically state that the determinations contained in the draft annual report will be approved by the Panel and this will not be known until </w:t>
      </w:r>
      <w:proofErr w:type="gramStart"/>
      <w:r w:rsidRPr="000C19A5">
        <w:rPr>
          <w:rFonts w:ascii="Times New Roman" w:hAnsi="Times New Roman"/>
          <w:lang w:eastAsia="en-GB"/>
        </w:rPr>
        <w:t>February,</w:t>
      </w:r>
      <w:proofErr w:type="gramEnd"/>
      <w:r w:rsidRPr="000C19A5">
        <w:rPr>
          <w:rFonts w:ascii="Times New Roman" w:hAnsi="Times New Roman"/>
          <w:lang w:eastAsia="en-GB"/>
        </w:rPr>
        <w:t xml:space="preserve"> 2018. However, budgets are prepared </w:t>
      </w:r>
      <w:proofErr w:type="gramStart"/>
      <w:r w:rsidRPr="000C19A5">
        <w:rPr>
          <w:rFonts w:ascii="Times New Roman" w:hAnsi="Times New Roman"/>
          <w:lang w:eastAsia="en-GB"/>
        </w:rPr>
        <w:t>on the basis of</w:t>
      </w:r>
      <w:proofErr w:type="gramEnd"/>
      <w:r w:rsidRPr="000C19A5">
        <w:rPr>
          <w:rFonts w:ascii="Times New Roman" w:hAnsi="Times New Roman"/>
          <w:lang w:eastAsia="en-GB"/>
        </w:rPr>
        <w:t xml:space="preserve"> known costs and best estimates where there is an element of uncertainty involved. In the case of member </w:t>
      </w:r>
      <w:proofErr w:type="gramStart"/>
      <w:r w:rsidRPr="000C19A5">
        <w:rPr>
          <w:rFonts w:ascii="Times New Roman" w:hAnsi="Times New Roman"/>
          <w:lang w:eastAsia="en-GB"/>
        </w:rPr>
        <w:t>allowances</w:t>
      </w:r>
      <w:proofErr w:type="gramEnd"/>
      <w:r w:rsidRPr="000C19A5">
        <w:rPr>
          <w:rFonts w:ascii="Times New Roman" w:hAnsi="Times New Roman"/>
          <w:lang w:eastAsia="en-GB"/>
        </w:rPr>
        <w:t xml:space="preserve"> it is suggested that councils should work on the basis that the determinations in the draft annual report may well be approved and therefore it is probably wise to work on this basis. The Practitioner's Guide on Governance and Accountability states that, 'Councils might work to the principle that it is better to raise cash from a higher precept and not use it than to set the precept too low, and so run out of cash and run the risk of incurring an unlawful overdraft.' </w:t>
      </w:r>
    </w:p>
    <w:p w14:paraId="6F33FCB6" w14:textId="77777777" w:rsidR="000C19A5" w:rsidRPr="000C19A5" w:rsidRDefault="000C19A5" w:rsidP="000C19A5">
      <w:pPr>
        <w:rPr>
          <w:rFonts w:ascii="Times New Roman" w:hAnsi="Times New Roman"/>
          <w:lang w:eastAsia="en-GB"/>
        </w:rPr>
      </w:pPr>
    </w:p>
    <w:p w14:paraId="3872CC7A" w14:textId="77777777" w:rsidR="000C19A5" w:rsidRPr="000C19A5" w:rsidRDefault="000C19A5" w:rsidP="000C19A5">
      <w:pPr>
        <w:rPr>
          <w:rFonts w:ascii="Times New Roman" w:hAnsi="Times New Roman"/>
          <w:lang w:eastAsia="en-GB"/>
        </w:rPr>
      </w:pPr>
      <w:r w:rsidRPr="000C19A5">
        <w:rPr>
          <w:rFonts w:ascii="Times New Roman" w:hAnsi="Times New Roman"/>
          <w:lang w:eastAsia="en-GB"/>
        </w:rPr>
        <w:t>A further factor to consider when determining the budget for member allowances is the extent to which members may choose to opt out of receiving the proposed mandatory allowances and reach a judgement as to how many members are likely to accept the allowance. This is clearly a matter for individual councils to consider as the position is likely to be different in each council.</w:t>
      </w:r>
    </w:p>
    <w:p w14:paraId="04D795B3" w14:textId="77777777" w:rsidR="000C19A5" w:rsidRDefault="000C19A5" w:rsidP="00CE6D95">
      <w:pPr>
        <w:ind w:left="1418" w:hanging="709"/>
        <w:rPr>
          <w:rFonts w:ascii="Arial" w:hAnsi="Arial" w:cs="Arial"/>
        </w:rPr>
      </w:pPr>
    </w:p>
    <w:sectPr w:rsidR="000C19A5">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4477E"/>
    <w:rsid w:val="00071292"/>
    <w:rsid w:val="00094985"/>
    <w:rsid w:val="00097D25"/>
    <w:rsid w:val="000A57E0"/>
    <w:rsid w:val="000A6978"/>
    <w:rsid w:val="000C19A5"/>
    <w:rsid w:val="000C29A2"/>
    <w:rsid w:val="000E564B"/>
    <w:rsid w:val="00103A94"/>
    <w:rsid w:val="001147A2"/>
    <w:rsid w:val="0014512E"/>
    <w:rsid w:val="001703C6"/>
    <w:rsid w:val="001D18E0"/>
    <w:rsid w:val="00200F3F"/>
    <w:rsid w:val="00203DCC"/>
    <w:rsid w:val="0020799B"/>
    <w:rsid w:val="002102F6"/>
    <w:rsid w:val="00235B3B"/>
    <w:rsid w:val="00244FB4"/>
    <w:rsid w:val="00262A51"/>
    <w:rsid w:val="00264D93"/>
    <w:rsid w:val="002752AB"/>
    <w:rsid w:val="002B628F"/>
    <w:rsid w:val="002E1E5D"/>
    <w:rsid w:val="002F55CA"/>
    <w:rsid w:val="00317E6F"/>
    <w:rsid w:val="00324F7A"/>
    <w:rsid w:val="003272B1"/>
    <w:rsid w:val="00330B41"/>
    <w:rsid w:val="00332CD9"/>
    <w:rsid w:val="00350FC0"/>
    <w:rsid w:val="003647E8"/>
    <w:rsid w:val="00364825"/>
    <w:rsid w:val="00365DF6"/>
    <w:rsid w:val="00385D6C"/>
    <w:rsid w:val="003918AD"/>
    <w:rsid w:val="003B65A1"/>
    <w:rsid w:val="003D17B1"/>
    <w:rsid w:val="003D44A0"/>
    <w:rsid w:val="003E43FE"/>
    <w:rsid w:val="00423DDB"/>
    <w:rsid w:val="0043580E"/>
    <w:rsid w:val="00437B39"/>
    <w:rsid w:val="00450958"/>
    <w:rsid w:val="004524FF"/>
    <w:rsid w:val="00470B1F"/>
    <w:rsid w:val="00492366"/>
    <w:rsid w:val="004B6A8C"/>
    <w:rsid w:val="004D2955"/>
    <w:rsid w:val="004D54D4"/>
    <w:rsid w:val="004E7AE6"/>
    <w:rsid w:val="00511A45"/>
    <w:rsid w:val="00533BBA"/>
    <w:rsid w:val="00541558"/>
    <w:rsid w:val="00544981"/>
    <w:rsid w:val="005460EF"/>
    <w:rsid w:val="00557ADC"/>
    <w:rsid w:val="00560A3B"/>
    <w:rsid w:val="005710A3"/>
    <w:rsid w:val="0057398C"/>
    <w:rsid w:val="005A0DE6"/>
    <w:rsid w:val="005A4001"/>
    <w:rsid w:val="005B7D59"/>
    <w:rsid w:val="0063424E"/>
    <w:rsid w:val="00646DA5"/>
    <w:rsid w:val="00650B3B"/>
    <w:rsid w:val="00660717"/>
    <w:rsid w:val="00677608"/>
    <w:rsid w:val="006B4CAB"/>
    <w:rsid w:val="006C7124"/>
    <w:rsid w:val="006E259C"/>
    <w:rsid w:val="00703DA4"/>
    <w:rsid w:val="00710E88"/>
    <w:rsid w:val="00725D2C"/>
    <w:rsid w:val="0076291A"/>
    <w:rsid w:val="00763657"/>
    <w:rsid w:val="0077146D"/>
    <w:rsid w:val="007B027B"/>
    <w:rsid w:val="007B2EDA"/>
    <w:rsid w:val="007F3B86"/>
    <w:rsid w:val="007F4670"/>
    <w:rsid w:val="007F6556"/>
    <w:rsid w:val="008020A2"/>
    <w:rsid w:val="00816E1B"/>
    <w:rsid w:val="008340E1"/>
    <w:rsid w:val="00855E3A"/>
    <w:rsid w:val="008C7A32"/>
    <w:rsid w:val="008D5770"/>
    <w:rsid w:val="008D5CB7"/>
    <w:rsid w:val="008E22F2"/>
    <w:rsid w:val="00924DAB"/>
    <w:rsid w:val="00926917"/>
    <w:rsid w:val="00937D04"/>
    <w:rsid w:val="009604F9"/>
    <w:rsid w:val="009733FF"/>
    <w:rsid w:val="00985E6A"/>
    <w:rsid w:val="009A01FD"/>
    <w:rsid w:val="009E49FE"/>
    <w:rsid w:val="00A07B61"/>
    <w:rsid w:val="00A64EAD"/>
    <w:rsid w:val="00A844DD"/>
    <w:rsid w:val="00A8699A"/>
    <w:rsid w:val="00AA3FFA"/>
    <w:rsid w:val="00AB4534"/>
    <w:rsid w:val="00AC5E4B"/>
    <w:rsid w:val="00AF07B1"/>
    <w:rsid w:val="00B230F3"/>
    <w:rsid w:val="00B25258"/>
    <w:rsid w:val="00B43232"/>
    <w:rsid w:val="00B44BB5"/>
    <w:rsid w:val="00B50E03"/>
    <w:rsid w:val="00B5353B"/>
    <w:rsid w:val="00B72548"/>
    <w:rsid w:val="00C15C40"/>
    <w:rsid w:val="00C316F5"/>
    <w:rsid w:val="00C340E2"/>
    <w:rsid w:val="00C679E7"/>
    <w:rsid w:val="00C80401"/>
    <w:rsid w:val="00C82A97"/>
    <w:rsid w:val="00CA5B7F"/>
    <w:rsid w:val="00CD013D"/>
    <w:rsid w:val="00CE6D95"/>
    <w:rsid w:val="00D052A5"/>
    <w:rsid w:val="00D32F70"/>
    <w:rsid w:val="00D37D0D"/>
    <w:rsid w:val="00D45B7B"/>
    <w:rsid w:val="00D843E7"/>
    <w:rsid w:val="00D878BA"/>
    <w:rsid w:val="00DB647A"/>
    <w:rsid w:val="00DC5D00"/>
    <w:rsid w:val="00E44341"/>
    <w:rsid w:val="00E45428"/>
    <w:rsid w:val="00E83FF8"/>
    <w:rsid w:val="00EB6F61"/>
    <w:rsid w:val="00ED7379"/>
    <w:rsid w:val="00EE7564"/>
    <w:rsid w:val="00F13162"/>
    <w:rsid w:val="00F23D0B"/>
    <w:rsid w:val="00F360BF"/>
    <w:rsid w:val="00F50FE6"/>
    <w:rsid w:val="00F53C92"/>
    <w:rsid w:val="00F540FC"/>
    <w:rsid w:val="00F70154"/>
    <w:rsid w:val="00F901A2"/>
    <w:rsid w:val="00FA5E78"/>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10</cp:revision>
  <cp:lastPrinted>2017-07-25T08:07:00Z</cp:lastPrinted>
  <dcterms:created xsi:type="dcterms:W3CDTF">2018-02-18T18:39:00Z</dcterms:created>
  <dcterms:modified xsi:type="dcterms:W3CDTF">2018-02-18T19:46:00Z</dcterms:modified>
</cp:coreProperties>
</file>