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3B45A4" w:rsidP="00042E30">
      <w:pPr>
        <w:tabs>
          <w:tab w:val="left" w:pos="567"/>
        </w:tabs>
        <w:ind w:left="567" w:right="826" w:hanging="567"/>
        <w:jc w:val="center"/>
        <w:rPr>
          <w:rFonts w:ascii="Arial" w:hAnsi="Arial" w:cs="Arial"/>
          <w:b/>
          <w:bCs/>
          <w:sz w:val="24"/>
          <w:szCs w:val="24"/>
          <w:u w:val="single"/>
          <w:lang w:val="en-US"/>
        </w:rPr>
      </w:pPr>
      <w:r>
        <w:rPr>
          <w:rFonts w:ascii="Arial" w:hAnsi="Arial" w:cs="Arial"/>
          <w:b/>
          <w:bCs/>
          <w:sz w:val="24"/>
          <w:szCs w:val="24"/>
          <w:u w:val="single"/>
          <w:lang w:val="en-US"/>
        </w:rPr>
        <w:t xml:space="preserve"> </w:t>
      </w:r>
      <w:r w:rsidR="00A24C81"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0A27AC">
        <w:rPr>
          <w:rFonts w:ascii="Arial" w:hAnsi="Arial" w:cs="Arial"/>
          <w:b/>
          <w:bCs/>
          <w:sz w:val="24"/>
          <w:szCs w:val="24"/>
          <w:u w:val="single"/>
          <w:lang w:val="en-US"/>
        </w:rPr>
        <w:t>thly Meeting held on</w:t>
      </w:r>
      <w:r w:rsidR="00471DDD" w:rsidRPr="0080324D">
        <w:rPr>
          <w:rFonts w:ascii="Arial" w:hAnsi="Arial" w:cs="Arial"/>
          <w:b/>
          <w:bCs/>
          <w:sz w:val="24"/>
          <w:szCs w:val="24"/>
          <w:u w:val="single"/>
          <w:lang w:val="en-US"/>
        </w:rPr>
        <w:t xml:space="preserve"> </w:t>
      </w:r>
      <w:r w:rsidR="00EB656A">
        <w:rPr>
          <w:rFonts w:ascii="Arial" w:hAnsi="Arial" w:cs="Arial"/>
          <w:b/>
          <w:bCs/>
          <w:sz w:val="24"/>
          <w:szCs w:val="24"/>
          <w:u w:val="single"/>
          <w:lang w:val="en-US"/>
        </w:rPr>
        <w:t>28</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w:t>
      </w:r>
      <w:r w:rsidR="00EB656A">
        <w:rPr>
          <w:rFonts w:ascii="Arial" w:hAnsi="Arial" w:cs="Arial"/>
          <w:b/>
          <w:bCs/>
          <w:sz w:val="24"/>
          <w:szCs w:val="24"/>
          <w:u w:val="single"/>
          <w:lang w:val="en-US"/>
        </w:rPr>
        <w:t>May</w:t>
      </w:r>
      <w:r w:rsidR="001D4C53">
        <w:rPr>
          <w:rFonts w:ascii="Arial" w:hAnsi="Arial" w:cs="Arial"/>
          <w:b/>
          <w:bCs/>
          <w:sz w:val="24"/>
          <w:szCs w:val="24"/>
          <w:u w:val="single"/>
          <w:lang w:val="en-US"/>
        </w:rPr>
        <w:t xml:space="preserve"> 2015</w:t>
      </w:r>
    </w:p>
    <w:p w:rsidR="00A24C81" w:rsidRPr="00BF7BB2" w:rsidRDefault="00E16BB8" w:rsidP="0019753D">
      <w:pPr>
        <w:ind w:right="826"/>
        <w:jc w:val="both"/>
        <w:rPr>
          <w:rFonts w:ascii="Arial" w:hAnsi="Arial" w:cs="Arial"/>
          <w:sz w:val="24"/>
          <w:szCs w:val="24"/>
          <w:lang w:val="en-US"/>
        </w:rPr>
      </w:pPr>
      <w:r>
        <w:rPr>
          <w:rFonts w:ascii="Arial" w:hAnsi="Arial" w:cs="Arial"/>
          <w:sz w:val="24"/>
          <w:szCs w:val="24"/>
          <w:lang w:val="en-US"/>
        </w:rPr>
        <w:t xml:space="preserve"> </w:t>
      </w: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A24C81" w:rsidRPr="0080324D" w:rsidRDefault="00A24C81" w:rsidP="00554D8B">
      <w:pPr>
        <w:tabs>
          <w:tab w:val="left" w:pos="567"/>
        </w:tabs>
        <w:ind w:right="826"/>
        <w:jc w:val="both"/>
        <w:rPr>
          <w:rFonts w:ascii="Arial" w:hAnsi="Arial" w:cs="Arial"/>
          <w:b/>
          <w:bCs/>
          <w:sz w:val="24"/>
          <w:szCs w:val="24"/>
          <w:u w:val="single"/>
          <w:lang w:val="en-US"/>
        </w:rPr>
      </w:pPr>
    </w:p>
    <w:p w:rsidR="00AC1903" w:rsidRDefault="00AC1903"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ED69EA" w:rsidRDefault="00A24C81" w:rsidP="00ED69EA">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Community Councillors:</w:t>
      </w:r>
      <w:r w:rsidRPr="0080324D">
        <w:rPr>
          <w:rFonts w:ascii="Arial" w:hAnsi="Arial" w:cs="Arial"/>
          <w:sz w:val="24"/>
          <w:szCs w:val="24"/>
          <w:lang w:val="en-US"/>
        </w:rPr>
        <w:tab/>
      </w:r>
      <w:r w:rsidR="00EB656A" w:rsidRPr="0080324D">
        <w:rPr>
          <w:rFonts w:ascii="Arial" w:hAnsi="Arial" w:cs="Arial"/>
          <w:sz w:val="24"/>
          <w:szCs w:val="24"/>
          <w:lang w:val="en-US"/>
        </w:rPr>
        <w:t xml:space="preserve">Mr. </w:t>
      </w:r>
      <w:r w:rsidR="00EB656A">
        <w:rPr>
          <w:rFonts w:ascii="Arial" w:hAnsi="Arial" w:cs="Arial"/>
          <w:sz w:val="24"/>
          <w:szCs w:val="24"/>
          <w:lang w:val="en-US"/>
        </w:rPr>
        <w:t xml:space="preserve">B Michael </w:t>
      </w:r>
      <w:r w:rsidR="007277AD">
        <w:rPr>
          <w:rFonts w:ascii="Arial" w:hAnsi="Arial" w:cs="Arial"/>
          <w:sz w:val="24"/>
          <w:szCs w:val="24"/>
          <w:lang w:val="en-US"/>
        </w:rPr>
        <w:t>(Chairman)</w:t>
      </w:r>
    </w:p>
    <w:p w:rsidR="00EB656A" w:rsidRDefault="00ED69EA" w:rsidP="00EB656A">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r w:rsidR="00EB656A">
        <w:rPr>
          <w:rFonts w:ascii="Arial" w:hAnsi="Arial" w:cs="Arial"/>
          <w:sz w:val="24"/>
          <w:szCs w:val="24"/>
          <w:lang w:val="en-US"/>
        </w:rPr>
        <w:t>Mrs. A Hart</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P Shopland</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R Power</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Pr="0080324D">
        <w:rPr>
          <w:rFonts w:ascii="Arial" w:hAnsi="Arial" w:cs="Arial"/>
          <w:sz w:val="24"/>
          <w:szCs w:val="24"/>
          <w:lang w:val="en-US"/>
        </w:rPr>
        <w:t>Mr. M Evans</w:t>
      </w:r>
    </w:p>
    <w:p w:rsidR="00AD3283" w:rsidRDefault="00EB656A" w:rsidP="00AD3283">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Pr="0080324D">
        <w:rPr>
          <w:rFonts w:ascii="Arial" w:hAnsi="Arial" w:cs="Arial"/>
          <w:sz w:val="24"/>
          <w:szCs w:val="24"/>
          <w:lang w:val="en-US"/>
        </w:rPr>
        <w:t xml:space="preserve">Mr. </w:t>
      </w:r>
      <w:r>
        <w:rPr>
          <w:rFonts w:ascii="Arial" w:hAnsi="Arial" w:cs="Arial"/>
          <w:sz w:val="24"/>
          <w:szCs w:val="24"/>
          <w:lang w:val="en-US"/>
        </w:rPr>
        <w:t>R Miles</w:t>
      </w:r>
    </w:p>
    <w:p w:rsidR="00AC1903" w:rsidRDefault="00AD3283" w:rsidP="00ED69E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w:t>
      </w:r>
      <w:r w:rsidR="00EB656A">
        <w:rPr>
          <w:rFonts w:ascii="Arial" w:hAnsi="Arial" w:cs="Arial"/>
          <w:sz w:val="24"/>
          <w:szCs w:val="24"/>
          <w:lang w:val="en-US"/>
        </w:rPr>
        <w:t>C Bevan</w:t>
      </w:r>
    </w:p>
    <w:p w:rsidR="00EB656A" w:rsidRDefault="00EB656A" w:rsidP="00EB656A">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Mrs. P Wood</w:t>
      </w:r>
    </w:p>
    <w:p w:rsidR="00AC1903" w:rsidRDefault="00AC1903" w:rsidP="00AC1903">
      <w:pPr>
        <w:tabs>
          <w:tab w:val="left" w:pos="567"/>
          <w:tab w:val="left" w:pos="3686"/>
        </w:tabs>
        <w:ind w:left="567" w:right="826"/>
        <w:jc w:val="both"/>
        <w:rPr>
          <w:rFonts w:ascii="Arial" w:hAnsi="Arial" w:cs="Arial"/>
          <w:sz w:val="24"/>
          <w:szCs w:val="24"/>
          <w:lang w:val="en-US"/>
        </w:rPr>
      </w:pPr>
    </w:p>
    <w:p w:rsidR="004946A8" w:rsidRDefault="00F613B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w:t>
      </w:r>
      <w:r>
        <w:rPr>
          <w:rFonts w:ascii="Arial" w:hAnsi="Arial" w:cs="Arial"/>
          <w:sz w:val="24"/>
          <w:szCs w:val="24"/>
          <w:lang w:val="en-US"/>
        </w:rPr>
        <w:t xml:space="preserve"> R </w:t>
      </w:r>
      <w:r w:rsidRPr="0080324D">
        <w:rPr>
          <w:rFonts w:ascii="Arial" w:hAnsi="Arial" w:cs="Arial"/>
          <w:sz w:val="24"/>
          <w:szCs w:val="24"/>
          <w:lang w:val="en-US"/>
        </w:rPr>
        <w:t>Evans (Clerk)</w:t>
      </w:r>
    </w:p>
    <w:p w:rsidR="005F2810" w:rsidRDefault="005F2810" w:rsidP="00554D8B">
      <w:pPr>
        <w:tabs>
          <w:tab w:val="left" w:pos="567"/>
          <w:tab w:val="left" w:pos="3686"/>
        </w:tabs>
        <w:ind w:left="567" w:right="826"/>
        <w:jc w:val="both"/>
        <w:rPr>
          <w:rFonts w:ascii="Arial" w:hAnsi="Arial" w:cs="Arial"/>
          <w:sz w:val="24"/>
          <w:szCs w:val="24"/>
          <w:lang w:val="en-US"/>
        </w:rPr>
      </w:pPr>
    </w:p>
    <w:p w:rsidR="00E74586" w:rsidRPr="0080324D" w:rsidRDefault="00E74586" w:rsidP="00554D8B">
      <w:pPr>
        <w:tabs>
          <w:tab w:val="left" w:pos="567"/>
          <w:tab w:val="left" w:pos="3686"/>
        </w:tabs>
        <w:ind w:left="567" w:right="826"/>
        <w:jc w:val="both"/>
        <w:rPr>
          <w:rFonts w:ascii="Arial" w:hAnsi="Arial" w:cs="Arial"/>
          <w:sz w:val="24"/>
          <w:szCs w:val="24"/>
          <w:lang w:val="en-US"/>
        </w:rPr>
      </w:pPr>
    </w:p>
    <w:p w:rsidR="00A24C81" w:rsidRPr="007D0B6C" w:rsidRDefault="008360BC" w:rsidP="007D0B6C">
      <w:pPr>
        <w:tabs>
          <w:tab w:val="left" w:pos="567"/>
          <w:tab w:val="left" w:pos="3686"/>
        </w:tabs>
        <w:ind w:left="567" w:right="826" w:hanging="567"/>
        <w:jc w:val="both"/>
        <w:rPr>
          <w:rFonts w:ascii="Arial" w:hAnsi="Arial" w:cs="Arial"/>
          <w:b/>
          <w:bCs/>
          <w:sz w:val="24"/>
          <w:szCs w:val="24"/>
          <w:u w:val="single"/>
          <w:lang w:val="en-US"/>
        </w:rPr>
      </w:pPr>
      <w:r w:rsidRPr="007D0B6C">
        <w:rPr>
          <w:rFonts w:ascii="Arial" w:hAnsi="Arial" w:cs="Arial"/>
          <w:b/>
          <w:sz w:val="24"/>
          <w:szCs w:val="24"/>
          <w:u w:val="single"/>
          <w:lang w:val="en-US"/>
        </w:rPr>
        <w:t>3.</w:t>
      </w:r>
      <w:r w:rsidR="00042E30" w:rsidRPr="007D0B6C">
        <w:rPr>
          <w:rFonts w:ascii="Arial" w:hAnsi="Arial" w:cs="Arial"/>
          <w:sz w:val="24"/>
          <w:szCs w:val="24"/>
          <w:u w:val="single"/>
          <w:lang w:val="en-US"/>
        </w:rPr>
        <w:tab/>
      </w:r>
      <w:r w:rsidR="00920F54" w:rsidRPr="007D0B6C">
        <w:rPr>
          <w:rFonts w:ascii="Arial" w:hAnsi="Arial" w:cs="Arial"/>
          <w:b/>
          <w:sz w:val="24"/>
          <w:szCs w:val="24"/>
          <w:u w:val="single"/>
          <w:lang w:val="en-US"/>
        </w:rPr>
        <w:t>DECLARATION</w:t>
      </w:r>
      <w:r w:rsidR="00821499" w:rsidRPr="007D0B6C">
        <w:rPr>
          <w:rFonts w:ascii="Arial" w:hAnsi="Arial" w:cs="Arial"/>
          <w:b/>
          <w:bCs/>
          <w:sz w:val="24"/>
          <w:szCs w:val="24"/>
          <w:u w:val="single"/>
          <w:lang w:val="en-US"/>
        </w:rPr>
        <w:t xml:space="preserve"> OF INTEREST</w:t>
      </w:r>
    </w:p>
    <w:p w:rsidR="000063F5" w:rsidRPr="006A012B" w:rsidRDefault="000063F5" w:rsidP="0019753D">
      <w:pPr>
        <w:ind w:right="826"/>
        <w:jc w:val="both"/>
        <w:rPr>
          <w:rFonts w:ascii="Arial" w:hAnsi="Arial" w:cs="Arial"/>
          <w:b/>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Community Councillors as per schedule of Councillor Interests held.</w:t>
      </w:r>
    </w:p>
    <w:p w:rsidR="00941F9E" w:rsidRDefault="00941F9E" w:rsidP="0019753D">
      <w:pPr>
        <w:ind w:left="567" w:right="826"/>
        <w:jc w:val="both"/>
        <w:rPr>
          <w:rFonts w:ascii="Arial" w:hAnsi="Arial" w:cs="Arial"/>
          <w:bCs/>
          <w:sz w:val="24"/>
          <w:szCs w:val="24"/>
          <w:lang w:val="en-US"/>
        </w:rPr>
      </w:pPr>
    </w:p>
    <w:p w:rsidR="00DE4995" w:rsidRDefault="00AD3283" w:rsidP="00D6234B">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4.</w:t>
      </w:r>
      <w:r>
        <w:rPr>
          <w:rFonts w:ascii="Arial" w:hAnsi="Arial" w:cs="Arial"/>
          <w:b/>
          <w:bCs/>
          <w:sz w:val="24"/>
          <w:szCs w:val="24"/>
          <w:u w:val="single"/>
          <w:lang w:val="en-US"/>
        </w:rPr>
        <w:tab/>
        <w:t>POLICE REPORT</w:t>
      </w:r>
    </w:p>
    <w:p w:rsidR="00AD3283" w:rsidRDefault="00AD3283" w:rsidP="00D6234B">
      <w:pPr>
        <w:ind w:left="567" w:right="826" w:hanging="567"/>
        <w:jc w:val="both"/>
        <w:rPr>
          <w:rFonts w:ascii="Arial" w:hAnsi="Arial" w:cs="Arial"/>
          <w:b/>
          <w:bCs/>
          <w:sz w:val="24"/>
          <w:szCs w:val="24"/>
          <w:u w:val="single"/>
          <w:lang w:val="en-US"/>
        </w:rPr>
      </w:pPr>
    </w:p>
    <w:p w:rsidR="00AD3283" w:rsidRDefault="00AD3283" w:rsidP="00D6234B">
      <w:pPr>
        <w:ind w:left="567" w:right="826" w:hanging="567"/>
        <w:jc w:val="both"/>
        <w:rPr>
          <w:rFonts w:ascii="Arial" w:hAnsi="Arial" w:cs="Arial"/>
          <w:bCs/>
          <w:sz w:val="24"/>
          <w:szCs w:val="24"/>
          <w:lang w:val="en-US"/>
        </w:rPr>
      </w:pPr>
      <w:r w:rsidRPr="00AD3283">
        <w:rPr>
          <w:rFonts w:ascii="Arial" w:hAnsi="Arial" w:cs="Arial"/>
          <w:bCs/>
          <w:sz w:val="24"/>
          <w:szCs w:val="24"/>
          <w:lang w:val="en-US"/>
        </w:rPr>
        <w:tab/>
      </w:r>
      <w:r>
        <w:rPr>
          <w:rFonts w:ascii="Arial" w:hAnsi="Arial" w:cs="Arial"/>
          <w:bCs/>
          <w:sz w:val="24"/>
          <w:szCs w:val="24"/>
          <w:lang w:val="en-US"/>
        </w:rPr>
        <w:t xml:space="preserve">CPSO </w:t>
      </w:r>
      <w:proofErr w:type="spellStart"/>
      <w:r>
        <w:rPr>
          <w:rFonts w:ascii="Arial" w:hAnsi="Arial" w:cs="Arial"/>
          <w:bCs/>
          <w:sz w:val="24"/>
          <w:szCs w:val="24"/>
          <w:lang w:val="en-US"/>
        </w:rPr>
        <w:t>Strangward</w:t>
      </w:r>
      <w:proofErr w:type="spellEnd"/>
      <w:r>
        <w:rPr>
          <w:rFonts w:ascii="Arial" w:hAnsi="Arial" w:cs="Arial"/>
          <w:bCs/>
          <w:sz w:val="24"/>
          <w:szCs w:val="24"/>
          <w:lang w:val="en-US"/>
        </w:rPr>
        <w:t xml:space="preserve"> </w:t>
      </w:r>
      <w:r w:rsidR="00EB656A">
        <w:rPr>
          <w:rFonts w:ascii="Arial" w:hAnsi="Arial" w:cs="Arial"/>
          <w:bCs/>
          <w:sz w:val="24"/>
          <w:szCs w:val="24"/>
          <w:lang w:val="en-US"/>
        </w:rPr>
        <w:t xml:space="preserve">stated that there were only two crimes undertaken in the village.  Police cars were tracking the roads to inspect the parking of cars.  </w:t>
      </w:r>
      <w:proofErr w:type="spellStart"/>
      <w:r w:rsidR="00EB656A">
        <w:rPr>
          <w:rFonts w:ascii="Arial" w:hAnsi="Arial" w:cs="Arial"/>
          <w:bCs/>
          <w:sz w:val="24"/>
          <w:szCs w:val="24"/>
          <w:lang w:val="en-US"/>
        </w:rPr>
        <w:t>Glasfryn</w:t>
      </w:r>
      <w:proofErr w:type="spellEnd"/>
      <w:r w:rsidR="00EB656A">
        <w:rPr>
          <w:rFonts w:ascii="Arial" w:hAnsi="Arial" w:cs="Arial"/>
          <w:bCs/>
          <w:sz w:val="24"/>
          <w:szCs w:val="24"/>
          <w:lang w:val="en-US"/>
        </w:rPr>
        <w:t xml:space="preserve"> was a major problem, together with Heol Las Fawr, opposite the Business Park entrance.</w:t>
      </w:r>
    </w:p>
    <w:p w:rsidR="00AD3283" w:rsidRDefault="00AD3283" w:rsidP="00D6234B">
      <w:pPr>
        <w:ind w:left="567" w:right="826" w:hanging="567"/>
        <w:jc w:val="both"/>
        <w:rPr>
          <w:rFonts w:ascii="Arial" w:hAnsi="Arial" w:cs="Arial"/>
          <w:bCs/>
          <w:sz w:val="24"/>
          <w:szCs w:val="24"/>
          <w:lang w:val="en-US"/>
        </w:rPr>
      </w:pPr>
    </w:p>
    <w:p w:rsidR="00AD3283" w:rsidRPr="00AD3283" w:rsidRDefault="00AD3283" w:rsidP="00D6234B">
      <w:pPr>
        <w:ind w:left="567" w:right="826" w:hanging="567"/>
        <w:jc w:val="both"/>
        <w:rPr>
          <w:rFonts w:ascii="Arial" w:hAnsi="Arial" w:cs="Arial"/>
          <w:bCs/>
          <w:sz w:val="24"/>
          <w:szCs w:val="24"/>
          <w:lang w:val="en-US"/>
        </w:rPr>
      </w:pPr>
    </w:p>
    <w:p w:rsidR="000063F5" w:rsidRDefault="00AD3283" w:rsidP="002035E2">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5.</w:t>
      </w:r>
      <w:r>
        <w:rPr>
          <w:rFonts w:ascii="Arial" w:hAnsi="Arial" w:cs="Arial"/>
          <w:b/>
          <w:bCs/>
          <w:sz w:val="24"/>
          <w:szCs w:val="24"/>
          <w:u w:val="single"/>
          <w:lang w:val="en-US"/>
        </w:rPr>
        <w:tab/>
      </w:r>
      <w:r w:rsidR="00E06BE8" w:rsidRPr="0080324D">
        <w:rPr>
          <w:rFonts w:ascii="Arial" w:hAnsi="Arial" w:cs="Arial"/>
          <w:b/>
          <w:bCs/>
          <w:sz w:val="24"/>
          <w:szCs w:val="24"/>
          <w:u w:val="single"/>
          <w:lang w:val="en-US"/>
        </w:rPr>
        <w:t xml:space="preserve">APPROVAL OF THE MINUTES </w:t>
      </w:r>
      <w:r w:rsidR="008D7856">
        <w:rPr>
          <w:rFonts w:ascii="Arial" w:hAnsi="Arial" w:cs="Arial"/>
          <w:b/>
          <w:bCs/>
          <w:sz w:val="24"/>
          <w:szCs w:val="24"/>
          <w:u w:val="single"/>
          <w:lang w:val="en-US"/>
        </w:rPr>
        <w:t>OF</w:t>
      </w:r>
      <w:r w:rsidR="002035E2">
        <w:rPr>
          <w:rFonts w:ascii="Arial" w:hAnsi="Arial" w:cs="Arial"/>
          <w:b/>
          <w:bCs/>
          <w:sz w:val="24"/>
          <w:szCs w:val="24"/>
          <w:u w:val="single"/>
          <w:lang w:val="en-US"/>
        </w:rPr>
        <w:t xml:space="preserve"> THE </w:t>
      </w:r>
      <w:r w:rsidR="008D7856">
        <w:rPr>
          <w:rFonts w:ascii="Arial" w:hAnsi="Arial" w:cs="Arial"/>
          <w:b/>
          <w:bCs/>
          <w:sz w:val="24"/>
          <w:szCs w:val="24"/>
          <w:u w:val="single"/>
          <w:lang w:val="en-US"/>
        </w:rPr>
        <w:t xml:space="preserve">FULL COUNCIL MEETING HELD ON </w:t>
      </w:r>
      <w:r w:rsidR="00EB656A">
        <w:rPr>
          <w:rFonts w:ascii="Arial" w:hAnsi="Arial" w:cs="Arial"/>
          <w:b/>
          <w:bCs/>
          <w:sz w:val="24"/>
          <w:szCs w:val="24"/>
          <w:u w:val="single"/>
          <w:lang w:val="en-US"/>
        </w:rPr>
        <w:t>30</w:t>
      </w:r>
      <w:r w:rsidR="008D7856" w:rsidRPr="008D7856">
        <w:rPr>
          <w:rFonts w:ascii="Arial" w:hAnsi="Arial" w:cs="Arial"/>
          <w:b/>
          <w:bCs/>
          <w:sz w:val="24"/>
          <w:szCs w:val="24"/>
          <w:u w:val="single"/>
          <w:vertAlign w:val="superscript"/>
          <w:lang w:val="en-US"/>
        </w:rPr>
        <w:t>TH</w:t>
      </w:r>
      <w:r w:rsidR="008D7856">
        <w:rPr>
          <w:rFonts w:ascii="Arial" w:hAnsi="Arial" w:cs="Arial"/>
          <w:b/>
          <w:bCs/>
          <w:sz w:val="24"/>
          <w:szCs w:val="24"/>
          <w:u w:val="single"/>
          <w:lang w:val="en-US"/>
        </w:rPr>
        <w:t xml:space="preserve"> </w:t>
      </w:r>
      <w:r w:rsidR="00EB656A">
        <w:rPr>
          <w:rFonts w:ascii="Arial" w:hAnsi="Arial" w:cs="Arial"/>
          <w:b/>
          <w:bCs/>
          <w:sz w:val="24"/>
          <w:szCs w:val="24"/>
          <w:u w:val="single"/>
          <w:lang w:val="en-US"/>
        </w:rPr>
        <w:t>APRIL</w:t>
      </w:r>
      <w:r w:rsidR="008D7856">
        <w:rPr>
          <w:rFonts w:ascii="Arial" w:hAnsi="Arial" w:cs="Arial"/>
          <w:b/>
          <w:bCs/>
          <w:sz w:val="24"/>
          <w:szCs w:val="24"/>
          <w:u w:val="single"/>
          <w:lang w:val="en-US"/>
        </w:rPr>
        <w:t xml:space="preserve"> 201</w:t>
      </w:r>
      <w:r w:rsidR="00AC1903">
        <w:rPr>
          <w:rFonts w:ascii="Arial" w:hAnsi="Arial" w:cs="Arial"/>
          <w:b/>
          <w:bCs/>
          <w:sz w:val="24"/>
          <w:szCs w:val="24"/>
          <w:u w:val="single"/>
          <w:lang w:val="en-US"/>
        </w:rPr>
        <w:t>5</w:t>
      </w:r>
    </w:p>
    <w:p w:rsidR="002035E2" w:rsidRDefault="002035E2" w:rsidP="00815A86">
      <w:pPr>
        <w:ind w:left="567" w:right="826" w:hanging="567"/>
        <w:rPr>
          <w:rFonts w:ascii="Arial" w:hAnsi="Arial" w:cs="Arial"/>
          <w:b/>
          <w:bCs/>
          <w:sz w:val="24"/>
          <w:szCs w:val="24"/>
          <w:u w:val="single"/>
          <w:lang w:val="en-US"/>
        </w:rPr>
      </w:pPr>
    </w:p>
    <w:p w:rsidR="002035E2" w:rsidRDefault="002035E2" w:rsidP="00AC1903">
      <w:pPr>
        <w:ind w:left="567" w:right="826"/>
        <w:jc w:val="both"/>
        <w:rPr>
          <w:rFonts w:ascii="Arial" w:hAnsi="Arial" w:cs="Arial"/>
          <w:bCs/>
          <w:sz w:val="24"/>
          <w:szCs w:val="24"/>
          <w:lang w:val="en-US"/>
        </w:rPr>
      </w:pPr>
      <w:r w:rsidRPr="00475CB6">
        <w:rPr>
          <w:rFonts w:ascii="Arial" w:hAnsi="Arial" w:cs="Arial"/>
          <w:bCs/>
          <w:sz w:val="24"/>
          <w:szCs w:val="24"/>
          <w:lang w:val="en-US"/>
        </w:rPr>
        <w:t xml:space="preserve">The Minutes re: the full Council Meeting held on </w:t>
      </w:r>
      <w:r w:rsidR="00EB656A">
        <w:rPr>
          <w:rFonts w:ascii="Arial" w:hAnsi="Arial" w:cs="Arial"/>
          <w:bCs/>
          <w:sz w:val="24"/>
          <w:szCs w:val="24"/>
          <w:lang w:val="en-US"/>
        </w:rPr>
        <w:t>30</w:t>
      </w:r>
      <w:r w:rsidRPr="00475CB6">
        <w:rPr>
          <w:rFonts w:ascii="Arial" w:hAnsi="Arial" w:cs="Arial"/>
          <w:bCs/>
          <w:sz w:val="24"/>
          <w:szCs w:val="24"/>
          <w:vertAlign w:val="superscript"/>
          <w:lang w:val="en-US"/>
        </w:rPr>
        <w:t>h</w:t>
      </w:r>
      <w:r w:rsidRPr="00475CB6">
        <w:rPr>
          <w:rFonts w:ascii="Arial" w:hAnsi="Arial" w:cs="Arial"/>
          <w:bCs/>
          <w:sz w:val="24"/>
          <w:szCs w:val="24"/>
          <w:lang w:val="en-US"/>
        </w:rPr>
        <w:t xml:space="preserve"> </w:t>
      </w:r>
      <w:r w:rsidR="00EB656A">
        <w:rPr>
          <w:rFonts w:ascii="Arial" w:hAnsi="Arial" w:cs="Arial"/>
          <w:bCs/>
          <w:sz w:val="24"/>
          <w:szCs w:val="24"/>
          <w:lang w:val="en-US"/>
        </w:rPr>
        <w:t>April</w:t>
      </w:r>
      <w:r w:rsidR="006D028E">
        <w:rPr>
          <w:rFonts w:ascii="Arial" w:hAnsi="Arial" w:cs="Arial"/>
          <w:bCs/>
          <w:sz w:val="24"/>
          <w:szCs w:val="24"/>
          <w:lang w:val="en-US"/>
        </w:rPr>
        <w:t xml:space="preserve"> </w:t>
      </w:r>
      <w:r w:rsidRPr="00475CB6">
        <w:rPr>
          <w:rFonts w:ascii="Arial" w:hAnsi="Arial" w:cs="Arial"/>
          <w:bCs/>
          <w:sz w:val="24"/>
          <w:szCs w:val="24"/>
          <w:lang w:val="en-US"/>
        </w:rPr>
        <w:t>201</w:t>
      </w:r>
      <w:r w:rsidR="00AC1903">
        <w:rPr>
          <w:rFonts w:ascii="Arial" w:hAnsi="Arial" w:cs="Arial"/>
          <w:bCs/>
          <w:sz w:val="24"/>
          <w:szCs w:val="24"/>
          <w:lang w:val="en-US"/>
        </w:rPr>
        <w:t>5</w:t>
      </w:r>
      <w:r w:rsidR="00C71253">
        <w:rPr>
          <w:rFonts w:ascii="Arial" w:hAnsi="Arial" w:cs="Arial"/>
          <w:bCs/>
          <w:sz w:val="24"/>
          <w:szCs w:val="24"/>
          <w:lang w:val="en-US"/>
        </w:rPr>
        <w:t>.</w:t>
      </w:r>
    </w:p>
    <w:p w:rsidR="00E74586" w:rsidRDefault="00E74586" w:rsidP="00AC1903">
      <w:pPr>
        <w:ind w:left="567" w:right="826"/>
        <w:jc w:val="both"/>
        <w:rPr>
          <w:rFonts w:ascii="Arial" w:hAnsi="Arial" w:cs="Arial"/>
          <w:bCs/>
          <w:sz w:val="24"/>
          <w:szCs w:val="24"/>
          <w:lang w:val="en-US"/>
        </w:rPr>
      </w:pPr>
    </w:p>
    <w:p w:rsidR="00D233E1" w:rsidRDefault="00D233E1" w:rsidP="00D233E1">
      <w:pPr>
        <w:tabs>
          <w:tab w:val="left" w:pos="4536"/>
        </w:tabs>
        <w:ind w:left="567" w:right="826"/>
        <w:rPr>
          <w:rFonts w:ascii="Arial" w:hAnsi="Arial" w:cs="Arial"/>
          <w:b/>
          <w:sz w:val="24"/>
          <w:szCs w:val="24"/>
          <w:lang w:val="en-US"/>
        </w:rPr>
      </w:pPr>
      <w:r>
        <w:rPr>
          <w:rFonts w:ascii="Arial" w:hAnsi="Arial" w:cs="Arial"/>
          <w:sz w:val="24"/>
          <w:szCs w:val="24"/>
          <w:lang w:val="en-US"/>
        </w:rPr>
        <w:t>Propos</w:t>
      </w:r>
      <w:r w:rsidRPr="0080324D">
        <w:rPr>
          <w:rFonts w:ascii="Arial" w:hAnsi="Arial" w:cs="Arial"/>
          <w:sz w:val="24"/>
          <w:szCs w:val="24"/>
          <w:lang w:val="en-US"/>
        </w:rPr>
        <w:t xml:space="preserve">ed accurate by:  </w:t>
      </w:r>
      <w:r w:rsidR="00AD2424">
        <w:rPr>
          <w:rFonts w:ascii="Arial" w:hAnsi="Arial" w:cs="Arial"/>
          <w:b/>
          <w:sz w:val="24"/>
          <w:szCs w:val="24"/>
          <w:lang w:val="en-US"/>
        </w:rPr>
        <w:t>AH</w:t>
      </w:r>
      <w:r w:rsidRPr="0080324D">
        <w:rPr>
          <w:rFonts w:ascii="Arial" w:hAnsi="Arial" w:cs="Arial"/>
          <w:b/>
          <w:sz w:val="24"/>
          <w:szCs w:val="24"/>
          <w:lang w:val="en-US"/>
        </w:rPr>
        <w:tab/>
      </w:r>
      <w:proofErr w:type="gramStart"/>
      <w:r w:rsidRPr="0080324D">
        <w:rPr>
          <w:rFonts w:ascii="Arial" w:hAnsi="Arial" w:cs="Arial"/>
          <w:sz w:val="24"/>
          <w:szCs w:val="24"/>
          <w:lang w:val="en-US"/>
        </w:rPr>
        <w:t>Seconded</w:t>
      </w:r>
      <w:proofErr w:type="gramEnd"/>
      <w:r w:rsidRPr="0080324D">
        <w:rPr>
          <w:rFonts w:ascii="Arial" w:hAnsi="Arial" w:cs="Arial"/>
          <w:sz w:val="24"/>
          <w:szCs w:val="24"/>
          <w:lang w:val="en-US"/>
        </w:rPr>
        <w:t xml:space="preserve"> by:  </w:t>
      </w:r>
      <w:r w:rsidR="00AD3283" w:rsidRPr="00AD3283">
        <w:rPr>
          <w:rFonts w:ascii="Arial" w:hAnsi="Arial" w:cs="Arial"/>
          <w:b/>
          <w:sz w:val="24"/>
          <w:szCs w:val="24"/>
          <w:lang w:val="en-US"/>
        </w:rPr>
        <w:t>RP</w:t>
      </w:r>
    </w:p>
    <w:p w:rsidR="00D233E1" w:rsidRDefault="00D233E1" w:rsidP="00D233E1">
      <w:pPr>
        <w:tabs>
          <w:tab w:val="left" w:pos="4536"/>
        </w:tabs>
        <w:ind w:left="567" w:right="826"/>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D233E1" w:rsidRDefault="00D233E1" w:rsidP="00D233E1">
      <w:pPr>
        <w:tabs>
          <w:tab w:val="left" w:pos="4536"/>
        </w:tabs>
        <w:ind w:left="567" w:right="826"/>
        <w:jc w:val="both"/>
        <w:rPr>
          <w:rFonts w:ascii="Arial" w:hAnsi="Arial" w:cs="Arial"/>
          <w:sz w:val="24"/>
          <w:szCs w:val="24"/>
          <w:lang w:val="en-US"/>
        </w:rPr>
      </w:pPr>
    </w:p>
    <w:p w:rsidR="00417178" w:rsidRPr="00AD3283" w:rsidRDefault="00AD3283" w:rsidP="00417178">
      <w:pPr>
        <w:tabs>
          <w:tab w:val="left" w:pos="4536"/>
        </w:tabs>
        <w:ind w:left="567" w:right="826" w:hanging="567"/>
        <w:jc w:val="both"/>
        <w:rPr>
          <w:rFonts w:ascii="Arial" w:hAnsi="Arial" w:cs="Arial"/>
          <w:b/>
          <w:sz w:val="24"/>
          <w:szCs w:val="24"/>
          <w:u w:val="single"/>
          <w:lang w:val="en-US"/>
        </w:rPr>
      </w:pPr>
      <w:r>
        <w:rPr>
          <w:rFonts w:ascii="Arial" w:hAnsi="Arial" w:cs="Arial"/>
          <w:b/>
          <w:sz w:val="24"/>
          <w:szCs w:val="24"/>
          <w:u w:val="single"/>
          <w:lang w:val="en-US"/>
        </w:rPr>
        <w:t>6</w:t>
      </w:r>
      <w:r w:rsidR="00417178" w:rsidRPr="00AD3283">
        <w:rPr>
          <w:rFonts w:ascii="Arial" w:hAnsi="Arial" w:cs="Arial"/>
          <w:b/>
          <w:sz w:val="24"/>
          <w:szCs w:val="24"/>
          <w:u w:val="single"/>
          <w:lang w:val="en-US"/>
        </w:rPr>
        <w:t>.</w:t>
      </w:r>
      <w:r w:rsidR="00417178" w:rsidRPr="00AD3283">
        <w:rPr>
          <w:rFonts w:ascii="Arial" w:hAnsi="Arial" w:cs="Arial"/>
          <w:b/>
          <w:sz w:val="24"/>
          <w:szCs w:val="24"/>
          <w:u w:val="single"/>
          <w:lang w:val="en-US"/>
        </w:rPr>
        <w:tab/>
      </w:r>
      <w:r w:rsidR="00EB2487" w:rsidRPr="00AD3283">
        <w:rPr>
          <w:rFonts w:ascii="Arial" w:hAnsi="Arial" w:cs="Arial"/>
          <w:b/>
          <w:sz w:val="24"/>
          <w:szCs w:val="24"/>
          <w:u w:val="single"/>
          <w:lang w:val="en-US"/>
        </w:rPr>
        <w:t>MATTERS ARISING</w:t>
      </w:r>
    </w:p>
    <w:p w:rsidR="00417178" w:rsidRDefault="00417178" w:rsidP="00417178">
      <w:pPr>
        <w:tabs>
          <w:tab w:val="left" w:pos="4536"/>
        </w:tabs>
        <w:ind w:left="567" w:right="826" w:hanging="567"/>
        <w:jc w:val="both"/>
        <w:rPr>
          <w:rFonts w:ascii="Arial" w:hAnsi="Arial" w:cs="Arial"/>
          <w:sz w:val="24"/>
          <w:szCs w:val="24"/>
          <w:lang w:val="en-US"/>
        </w:rPr>
      </w:pPr>
    </w:p>
    <w:p w:rsidR="00F6293D" w:rsidRDefault="00EB656A" w:rsidP="00AD3283">
      <w:pPr>
        <w:tabs>
          <w:tab w:val="left" w:pos="4536"/>
        </w:tabs>
        <w:ind w:left="567" w:right="826"/>
        <w:jc w:val="both"/>
        <w:rPr>
          <w:rFonts w:ascii="Arial" w:hAnsi="Arial" w:cs="Arial"/>
          <w:sz w:val="24"/>
          <w:szCs w:val="24"/>
          <w:lang w:val="en-US"/>
        </w:rPr>
      </w:pPr>
      <w:r w:rsidRPr="0060198F">
        <w:rPr>
          <w:rFonts w:ascii="Arial" w:hAnsi="Arial" w:cs="Arial"/>
          <w:b/>
          <w:sz w:val="24"/>
          <w:szCs w:val="24"/>
          <w:lang w:val="en-US"/>
        </w:rPr>
        <w:t>RM</w:t>
      </w:r>
      <w:r>
        <w:rPr>
          <w:rFonts w:ascii="Arial" w:hAnsi="Arial" w:cs="Arial"/>
          <w:sz w:val="24"/>
          <w:szCs w:val="24"/>
          <w:lang w:val="en-US"/>
        </w:rPr>
        <w:t xml:space="preserve">, PS and The Clerk detailed the recent developments regarding the Free Running Area, in particular with regard to the further meeting held with </w:t>
      </w:r>
      <w:proofErr w:type="spellStart"/>
      <w:r>
        <w:rPr>
          <w:rFonts w:ascii="Arial" w:hAnsi="Arial" w:cs="Arial"/>
          <w:sz w:val="24"/>
          <w:szCs w:val="24"/>
          <w:lang w:val="en-US"/>
        </w:rPr>
        <w:t>Mr</w:t>
      </w:r>
      <w:proofErr w:type="spellEnd"/>
      <w:r>
        <w:rPr>
          <w:rFonts w:ascii="Arial" w:hAnsi="Arial" w:cs="Arial"/>
          <w:sz w:val="24"/>
          <w:szCs w:val="24"/>
          <w:lang w:val="en-US"/>
        </w:rPr>
        <w:t xml:space="preserve"> Aled Evans, Director of Education of Neath Port Talbot Borough Council with </w:t>
      </w:r>
      <w:r w:rsidRPr="0060198F">
        <w:rPr>
          <w:rFonts w:ascii="Arial" w:hAnsi="Arial" w:cs="Arial"/>
          <w:b/>
          <w:sz w:val="24"/>
          <w:szCs w:val="24"/>
          <w:lang w:val="en-US"/>
        </w:rPr>
        <w:t>RM</w:t>
      </w:r>
      <w:r>
        <w:rPr>
          <w:rFonts w:ascii="Arial" w:hAnsi="Arial" w:cs="Arial"/>
          <w:sz w:val="24"/>
          <w:szCs w:val="24"/>
          <w:lang w:val="en-US"/>
        </w:rPr>
        <w:t xml:space="preserve"> and </w:t>
      </w:r>
      <w:r w:rsidRPr="0060198F">
        <w:rPr>
          <w:rFonts w:ascii="Arial" w:hAnsi="Arial" w:cs="Arial"/>
          <w:b/>
          <w:sz w:val="24"/>
          <w:szCs w:val="24"/>
          <w:lang w:val="en-US"/>
        </w:rPr>
        <w:t>PS</w:t>
      </w:r>
      <w:r>
        <w:rPr>
          <w:rFonts w:ascii="Arial" w:hAnsi="Arial" w:cs="Arial"/>
          <w:sz w:val="24"/>
          <w:szCs w:val="24"/>
          <w:lang w:val="en-US"/>
        </w:rPr>
        <w:t>.</w:t>
      </w:r>
    </w:p>
    <w:p w:rsidR="00EB656A" w:rsidRDefault="00EB656A" w:rsidP="00AD3283">
      <w:pPr>
        <w:tabs>
          <w:tab w:val="left" w:pos="4536"/>
        </w:tabs>
        <w:ind w:left="567" w:right="826"/>
        <w:jc w:val="both"/>
        <w:rPr>
          <w:rFonts w:ascii="Arial" w:hAnsi="Arial" w:cs="Arial"/>
          <w:sz w:val="24"/>
          <w:szCs w:val="24"/>
          <w:lang w:val="en-US"/>
        </w:rPr>
      </w:pPr>
    </w:p>
    <w:p w:rsidR="00EB656A" w:rsidRDefault="00EB656A" w:rsidP="00AD3283">
      <w:pPr>
        <w:tabs>
          <w:tab w:val="left" w:pos="4536"/>
        </w:tabs>
        <w:ind w:left="567" w:right="826"/>
        <w:jc w:val="both"/>
        <w:rPr>
          <w:rFonts w:ascii="Arial" w:hAnsi="Arial" w:cs="Arial"/>
          <w:sz w:val="24"/>
          <w:szCs w:val="24"/>
          <w:lang w:val="en-US"/>
        </w:rPr>
      </w:pPr>
      <w:r>
        <w:rPr>
          <w:rFonts w:ascii="Arial" w:hAnsi="Arial" w:cs="Arial"/>
          <w:sz w:val="24"/>
          <w:szCs w:val="24"/>
          <w:lang w:val="en-US"/>
        </w:rPr>
        <w:t>It was the Borough Co</w:t>
      </w:r>
      <w:r w:rsidR="007B4E8D">
        <w:rPr>
          <w:rFonts w:ascii="Arial" w:hAnsi="Arial" w:cs="Arial"/>
          <w:sz w:val="24"/>
          <w:szCs w:val="24"/>
          <w:lang w:val="en-US"/>
        </w:rPr>
        <w:t>uncil’</w:t>
      </w:r>
      <w:r>
        <w:rPr>
          <w:rFonts w:ascii="Arial" w:hAnsi="Arial" w:cs="Arial"/>
          <w:sz w:val="24"/>
          <w:szCs w:val="24"/>
          <w:lang w:val="en-US"/>
        </w:rPr>
        <w:t xml:space="preserve">s view that the funds which were to be provided for the Free Running Area via </w:t>
      </w:r>
      <w:proofErr w:type="gramStart"/>
      <w:r>
        <w:rPr>
          <w:rFonts w:ascii="Arial" w:hAnsi="Arial" w:cs="Arial"/>
          <w:sz w:val="24"/>
          <w:szCs w:val="24"/>
          <w:lang w:val="en-US"/>
        </w:rPr>
        <w:t>Groundwork,</w:t>
      </w:r>
      <w:proofErr w:type="gramEnd"/>
      <w:r>
        <w:rPr>
          <w:rFonts w:ascii="Arial" w:hAnsi="Arial" w:cs="Arial"/>
          <w:sz w:val="24"/>
          <w:szCs w:val="24"/>
          <w:lang w:val="en-US"/>
        </w:rPr>
        <w:t xml:space="preserve"> were being held </w:t>
      </w:r>
      <w:r>
        <w:rPr>
          <w:rFonts w:ascii="Arial" w:hAnsi="Arial" w:cs="Arial"/>
          <w:sz w:val="24"/>
          <w:szCs w:val="24"/>
          <w:lang w:val="en-US"/>
        </w:rPr>
        <w:lastRenderedPageBreak/>
        <w:t>by the Welsh Government and it was hoped that funds would be made available</w:t>
      </w:r>
      <w:r w:rsidR="0060198F">
        <w:rPr>
          <w:rFonts w:ascii="Arial" w:hAnsi="Arial" w:cs="Arial"/>
          <w:sz w:val="24"/>
          <w:szCs w:val="24"/>
          <w:lang w:val="en-US"/>
        </w:rPr>
        <w:t xml:space="preserve">, together with a possible payment from the Borough Council.  In view of this a meeting has been arranged with Gwenda Thomas of the Welsh Government.  While the meeting with Mrs. Thomas would be soon, there was a likely period of 4-5 weeks before the matter could be resolved.  It was proposed by the Borough Council that a letter </w:t>
      </w:r>
      <w:proofErr w:type="gramStart"/>
      <w:r w:rsidR="0060198F">
        <w:rPr>
          <w:rFonts w:ascii="Arial" w:hAnsi="Arial" w:cs="Arial"/>
          <w:sz w:val="24"/>
          <w:szCs w:val="24"/>
          <w:lang w:val="en-US"/>
        </w:rPr>
        <w:t>be</w:t>
      </w:r>
      <w:proofErr w:type="gramEnd"/>
      <w:r w:rsidR="0060198F">
        <w:rPr>
          <w:rFonts w:ascii="Arial" w:hAnsi="Arial" w:cs="Arial"/>
          <w:sz w:val="24"/>
          <w:szCs w:val="24"/>
          <w:lang w:val="en-US"/>
        </w:rPr>
        <w:t xml:space="preserve"> sent to the Solicitors asking for HAGS </w:t>
      </w:r>
      <w:r w:rsidR="007B4E8D">
        <w:rPr>
          <w:rFonts w:ascii="Arial" w:hAnsi="Arial" w:cs="Arial"/>
          <w:sz w:val="24"/>
          <w:szCs w:val="24"/>
          <w:lang w:val="en-US"/>
        </w:rPr>
        <w:t>to allow an additional period</w:t>
      </w:r>
      <w:r w:rsidR="0060198F">
        <w:rPr>
          <w:rFonts w:ascii="Arial" w:hAnsi="Arial" w:cs="Arial"/>
          <w:sz w:val="24"/>
          <w:szCs w:val="24"/>
          <w:lang w:val="en-US"/>
        </w:rPr>
        <w:t xml:space="preserve"> with regard to the payment due and a letter from the Council’s Solicitors was duly sent.  Mr. </w:t>
      </w:r>
      <w:r w:rsidR="007B4E8D">
        <w:rPr>
          <w:rFonts w:ascii="Arial" w:hAnsi="Arial" w:cs="Arial"/>
          <w:sz w:val="24"/>
          <w:szCs w:val="24"/>
          <w:lang w:val="en-US"/>
        </w:rPr>
        <w:t xml:space="preserve">Aled </w:t>
      </w:r>
      <w:r w:rsidR="0060198F">
        <w:rPr>
          <w:rFonts w:ascii="Arial" w:hAnsi="Arial" w:cs="Arial"/>
          <w:sz w:val="24"/>
          <w:szCs w:val="24"/>
          <w:lang w:val="en-US"/>
        </w:rPr>
        <w:t>Evans, of Neath Port Talbot Council ha</w:t>
      </w:r>
      <w:r w:rsidR="007B4E8D">
        <w:rPr>
          <w:rFonts w:ascii="Arial" w:hAnsi="Arial" w:cs="Arial"/>
          <w:sz w:val="24"/>
          <w:szCs w:val="24"/>
          <w:lang w:val="en-US"/>
        </w:rPr>
        <w:t>d</w:t>
      </w:r>
      <w:r w:rsidR="0060198F">
        <w:rPr>
          <w:rFonts w:ascii="Arial" w:hAnsi="Arial" w:cs="Arial"/>
          <w:sz w:val="24"/>
          <w:szCs w:val="24"/>
          <w:lang w:val="en-US"/>
        </w:rPr>
        <w:t xml:space="preserve"> suggested that the payment </w:t>
      </w:r>
      <w:r w:rsidR="007B4E8D">
        <w:rPr>
          <w:rFonts w:ascii="Arial" w:hAnsi="Arial" w:cs="Arial"/>
          <w:sz w:val="24"/>
          <w:szCs w:val="24"/>
          <w:lang w:val="en-US"/>
        </w:rPr>
        <w:t xml:space="preserve">be made </w:t>
      </w:r>
      <w:r w:rsidR="0060198F">
        <w:rPr>
          <w:rFonts w:ascii="Arial" w:hAnsi="Arial" w:cs="Arial"/>
          <w:sz w:val="24"/>
          <w:szCs w:val="24"/>
          <w:lang w:val="en-US"/>
        </w:rPr>
        <w:t xml:space="preserve">to HAGS, should they not agree to a delay.  </w:t>
      </w:r>
      <w:proofErr w:type="gramStart"/>
      <w:r w:rsidR="0060198F" w:rsidRPr="0060198F">
        <w:rPr>
          <w:rFonts w:ascii="Arial" w:hAnsi="Arial" w:cs="Arial"/>
          <w:b/>
          <w:sz w:val="24"/>
          <w:szCs w:val="24"/>
          <w:lang w:val="en-US"/>
        </w:rPr>
        <w:t>ME</w:t>
      </w:r>
      <w:proofErr w:type="gramEnd"/>
      <w:r w:rsidR="0060198F">
        <w:rPr>
          <w:rFonts w:ascii="Arial" w:hAnsi="Arial" w:cs="Arial"/>
          <w:sz w:val="24"/>
          <w:szCs w:val="24"/>
          <w:lang w:val="en-US"/>
        </w:rPr>
        <w:t xml:space="preserve"> opposed any payment being made by the Council but it was </w:t>
      </w:r>
      <w:r w:rsidR="0060198F" w:rsidRPr="0060198F">
        <w:rPr>
          <w:rFonts w:ascii="Arial" w:hAnsi="Arial" w:cs="Arial"/>
          <w:b/>
          <w:sz w:val="24"/>
          <w:szCs w:val="24"/>
          <w:lang w:val="en-US"/>
        </w:rPr>
        <w:t>AGREED</w:t>
      </w:r>
      <w:r w:rsidR="0060198F">
        <w:rPr>
          <w:rFonts w:ascii="Arial" w:hAnsi="Arial" w:cs="Arial"/>
          <w:sz w:val="24"/>
          <w:szCs w:val="24"/>
          <w:lang w:val="en-US"/>
        </w:rPr>
        <w:t xml:space="preserve"> that no decision be made until the meeting with Mrs. Gwenda Thomas is held.</w:t>
      </w:r>
    </w:p>
    <w:p w:rsidR="0060198F" w:rsidRDefault="0060198F" w:rsidP="00AD3283">
      <w:pPr>
        <w:tabs>
          <w:tab w:val="left" w:pos="4536"/>
        </w:tabs>
        <w:ind w:left="567" w:right="826"/>
        <w:jc w:val="both"/>
        <w:rPr>
          <w:rFonts w:ascii="Arial" w:hAnsi="Arial" w:cs="Arial"/>
          <w:sz w:val="24"/>
          <w:szCs w:val="24"/>
          <w:lang w:val="en-US"/>
        </w:rPr>
      </w:pPr>
    </w:p>
    <w:p w:rsidR="0060198F" w:rsidRDefault="0060198F" w:rsidP="00AD3283">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The Clerk spoke to Mr. Lyn </w:t>
      </w:r>
      <w:proofErr w:type="spellStart"/>
      <w:r>
        <w:rPr>
          <w:rFonts w:ascii="Arial" w:hAnsi="Arial" w:cs="Arial"/>
          <w:sz w:val="24"/>
          <w:szCs w:val="24"/>
          <w:lang w:val="en-US"/>
        </w:rPr>
        <w:t>Parfitt</w:t>
      </w:r>
      <w:proofErr w:type="spellEnd"/>
      <w:r>
        <w:rPr>
          <w:rFonts w:ascii="Arial" w:hAnsi="Arial" w:cs="Arial"/>
          <w:sz w:val="24"/>
          <w:szCs w:val="24"/>
          <w:lang w:val="en-US"/>
        </w:rPr>
        <w:t>, Clerk of the Onllwyn Community Council, concerning the funding which had been received and utilized for recreational facilities in the area.  Mr</w:t>
      </w:r>
      <w:r w:rsidR="003A42A9">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Parfitt</w:t>
      </w:r>
      <w:proofErr w:type="spellEnd"/>
      <w:r>
        <w:rPr>
          <w:rFonts w:ascii="Arial" w:hAnsi="Arial" w:cs="Arial"/>
          <w:sz w:val="24"/>
          <w:szCs w:val="24"/>
          <w:lang w:val="en-US"/>
        </w:rPr>
        <w:t xml:space="preserve"> stated that the funding was provided mainly from the Welsh Rugby Union, Wind Turbine Companies, The Community Council and the grant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WREN who funded mainly in areas of landfill</w:t>
      </w:r>
    </w:p>
    <w:p w:rsidR="003A42A9" w:rsidRDefault="003A42A9" w:rsidP="00AD3283">
      <w:pPr>
        <w:tabs>
          <w:tab w:val="left" w:pos="4536"/>
        </w:tabs>
        <w:ind w:left="567" w:right="826"/>
        <w:jc w:val="both"/>
        <w:rPr>
          <w:rFonts w:ascii="Arial" w:hAnsi="Arial" w:cs="Arial"/>
          <w:sz w:val="24"/>
          <w:szCs w:val="24"/>
          <w:lang w:val="en-US"/>
        </w:rPr>
      </w:pPr>
    </w:p>
    <w:p w:rsidR="003A42A9" w:rsidRDefault="003A42A9" w:rsidP="00AD3283">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As agreed at the last meeting the Clerk contacted Mr. Aled Roderick, Solicitor for Neath Port Talbot Council, asking what period of lease would not require the inclusion of Clause </w:t>
      </w:r>
      <w:r w:rsidR="00F456C5">
        <w:rPr>
          <w:rFonts w:ascii="Arial" w:hAnsi="Arial" w:cs="Arial"/>
          <w:sz w:val="24"/>
          <w:szCs w:val="24"/>
          <w:lang w:val="en-US"/>
        </w:rPr>
        <w:t>8</w:t>
      </w:r>
      <w:r>
        <w:rPr>
          <w:rFonts w:ascii="Arial" w:hAnsi="Arial" w:cs="Arial"/>
          <w:sz w:val="24"/>
          <w:szCs w:val="24"/>
          <w:lang w:val="en-US"/>
        </w:rPr>
        <w:t xml:space="preserve">.  Mr. Roderick has since replied, suggesting </w:t>
      </w:r>
      <w:r w:rsidR="00B044E9">
        <w:rPr>
          <w:rFonts w:ascii="Arial" w:hAnsi="Arial" w:cs="Arial"/>
          <w:sz w:val="24"/>
          <w:szCs w:val="24"/>
          <w:lang w:val="en-US"/>
        </w:rPr>
        <w:t>a</w:t>
      </w:r>
      <w:r>
        <w:rPr>
          <w:rFonts w:ascii="Arial" w:hAnsi="Arial" w:cs="Arial"/>
          <w:sz w:val="24"/>
          <w:szCs w:val="24"/>
          <w:lang w:val="en-US"/>
        </w:rPr>
        <w:t xml:space="preserve"> lease for the term of 50 years, instead of 100 years “would be on the basis that it did not contain a break clause allowing the Council to terminate at an earlier date”</w:t>
      </w:r>
      <w:r w:rsidR="007B4E8D">
        <w:rPr>
          <w:rFonts w:ascii="Arial" w:hAnsi="Arial" w:cs="Arial"/>
          <w:sz w:val="24"/>
          <w:szCs w:val="24"/>
          <w:lang w:val="en-US"/>
        </w:rPr>
        <w:t>.</w:t>
      </w:r>
      <w:r>
        <w:rPr>
          <w:rFonts w:ascii="Arial" w:hAnsi="Arial" w:cs="Arial"/>
          <w:sz w:val="24"/>
          <w:szCs w:val="24"/>
          <w:lang w:val="en-US"/>
        </w:rPr>
        <w:t xml:space="preserve">  It was </w:t>
      </w:r>
      <w:r w:rsidRPr="007B4E8D">
        <w:rPr>
          <w:rFonts w:ascii="Arial" w:hAnsi="Arial" w:cs="Arial"/>
          <w:b/>
          <w:sz w:val="24"/>
          <w:szCs w:val="24"/>
          <w:lang w:val="en-US"/>
        </w:rPr>
        <w:t>AGREED</w:t>
      </w:r>
      <w:r>
        <w:rPr>
          <w:rFonts w:ascii="Arial" w:hAnsi="Arial" w:cs="Arial"/>
          <w:sz w:val="24"/>
          <w:szCs w:val="24"/>
          <w:lang w:val="en-US"/>
        </w:rPr>
        <w:t xml:space="preserve"> that the amended lease </w:t>
      </w:r>
      <w:r w:rsidR="00B044E9">
        <w:rPr>
          <w:rFonts w:ascii="Arial" w:hAnsi="Arial" w:cs="Arial"/>
          <w:sz w:val="24"/>
          <w:szCs w:val="24"/>
          <w:lang w:val="en-US"/>
        </w:rPr>
        <w:t xml:space="preserve">could </w:t>
      </w:r>
      <w:r>
        <w:rPr>
          <w:rFonts w:ascii="Arial" w:hAnsi="Arial" w:cs="Arial"/>
          <w:sz w:val="24"/>
          <w:szCs w:val="24"/>
          <w:lang w:val="en-US"/>
        </w:rPr>
        <w:t xml:space="preserve">be </w:t>
      </w:r>
      <w:r w:rsidR="00F456C5">
        <w:rPr>
          <w:rFonts w:ascii="Arial" w:hAnsi="Arial" w:cs="Arial"/>
          <w:sz w:val="24"/>
          <w:szCs w:val="24"/>
          <w:lang w:val="en-US"/>
        </w:rPr>
        <w:t>drafted</w:t>
      </w:r>
      <w:r>
        <w:rPr>
          <w:rFonts w:ascii="Arial" w:hAnsi="Arial" w:cs="Arial"/>
          <w:sz w:val="24"/>
          <w:szCs w:val="24"/>
          <w:lang w:val="en-US"/>
        </w:rPr>
        <w:t xml:space="preserve"> accordingly, and that the </w:t>
      </w:r>
      <w:r w:rsidR="00B044E9">
        <w:rPr>
          <w:rFonts w:ascii="Arial" w:hAnsi="Arial" w:cs="Arial"/>
          <w:sz w:val="24"/>
          <w:szCs w:val="24"/>
          <w:lang w:val="en-US"/>
        </w:rPr>
        <w:t xml:space="preserve">revised </w:t>
      </w:r>
      <w:r>
        <w:rPr>
          <w:rFonts w:ascii="Arial" w:hAnsi="Arial" w:cs="Arial"/>
          <w:sz w:val="24"/>
          <w:szCs w:val="24"/>
          <w:lang w:val="en-US"/>
        </w:rPr>
        <w:t>propos</w:t>
      </w:r>
      <w:r w:rsidR="00B044E9">
        <w:rPr>
          <w:rFonts w:ascii="Arial" w:hAnsi="Arial" w:cs="Arial"/>
          <w:sz w:val="24"/>
          <w:szCs w:val="24"/>
          <w:lang w:val="en-US"/>
        </w:rPr>
        <w:t>al</w:t>
      </w:r>
      <w:r>
        <w:rPr>
          <w:rFonts w:ascii="Arial" w:hAnsi="Arial" w:cs="Arial"/>
          <w:sz w:val="24"/>
          <w:szCs w:val="24"/>
          <w:lang w:val="en-US"/>
        </w:rPr>
        <w:t xml:space="preserve"> be forw</w:t>
      </w:r>
      <w:r w:rsidR="00B044E9">
        <w:rPr>
          <w:rFonts w:ascii="Arial" w:hAnsi="Arial" w:cs="Arial"/>
          <w:sz w:val="24"/>
          <w:szCs w:val="24"/>
          <w:lang w:val="en-US"/>
        </w:rPr>
        <w:t>arded to the Crynant Rugby Club for consideration.</w:t>
      </w:r>
    </w:p>
    <w:p w:rsidR="00F6293D" w:rsidRDefault="00F6293D" w:rsidP="00AD3283">
      <w:pPr>
        <w:tabs>
          <w:tab w:val="left" w:pos="4536"/>
        </w:tabs>
        <w:ind w:left="567" w:right="826"/>
        <w:jc w:val="both"/>
        <w:rPr>
          <w:rFonts w:ascii="Arial" w:hAnsi="Arial" w:cs="Arial"/>
          <w:sz w:val="24"/>
          <w:szCs w:val="24"/>
          <w:lang w:val="en-US"/>
        </w:rPr>
      </w:pPr>
    </w:p>
    <w:p w:rsidR="00F6293D" w:rsidRPr="00DA175B" w:rsidRDefault="00F6293D" w:rsidP="00DA175B">
      <w:pPr>
        <w:tabs>
          <w:tab w:val="left" w:pos="4536"/>
        </w:tabs>
        <w:ind w:left="567" w:right="826"/>
        <w:jc w:val="both"/>
        <w:rPr>
          <w:rFonts w:ascii="Arial" w:hAnsi="Arial" w:cs="Arial"/>
          <w:sz w:val="24"/>
          <w:szCs w:val="24"/>
          <w:lang w:val="en-US"/>
        </w:rPr>
      </w:pPr>
    </w:p>
    <w:p w:rsidR="007A1FC1" w:rsidRPr="007D0B6C" w:rsidRDefault="003A42A9" w:rsidP="007A1FC1">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7.</w:t>
      </w:r>
      <w:r w:rsidR="007A1FC1" w:rsidRPr="007D0B6C">
        <w:rPr>
          <w:rFonts w:ascii="Arial" w:hAnsi="Arial" w:cs="Arial"/>
          <w:bCs/>
          <w:sz w:val="24"/>
          <w:szCs w:val="24"/>
          <w:u w:val="single"/>
          <w:lang w:val="en-US"/>
        </w:rPr>
        <w:tab/>
      </w:r>
      <w:r w:rsidR="007A1FC1">
        <w:rPr>
          <w:rFonts w:ascii="Arial" w:hAnsi="Arial" w:cs="Arial"/>
          <w:b/>
          <w:bCs/>
          <w:sz w:val="24"/>
          <w:szCs w:val="24"/>
          <w:u w:val="single"/>
          <w:lang w:val="en-US"/>
        </w:rPr>
        <w:t>REPORTS</w:t>
      </w:r>
    </w:p>
    <w:p w:rsidR="00BC6613" w:rsidRDefault="00BC6613" w:rsidP="0080324D">
      <w:pPr>
        <w:tabs>
          <w:tab w:val="left" w:pos="4536"/>
        </w:tabs>
        <w:ind w:left="567" w:right="826"/>
        <w:jc w:val="both"/>
        <w:rPr>
          <w:rFonts w:ascii="Arial" w:hAnsi="Arial" w:cs="Arial"/>
          <w:sz w:val="24"/>
          <w:szCs w:val="24"/>
          <w:lang w:val="en-US"/>
        </w:rPr>
      </w:pPr>
    </w:p>
    <w:p w:rsidR="00B65F84" w:rsidRDefault="00B65F84"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 xml:space="preserve">Nil </w:t>
      </w:r>
    </w:p>
    <w:p w:rsidR="00B65F84" w:rsidRDefault="00B65F84" w:rsidP="0080324D">
      <w:pPr>
        <w:tabs>
          <w:tab w:val="left" w:pos="4536"/>
        </w:tabs>
        <w:ind w:left="567" w:right="826"/>
        <w:jc w:val="both"/>
        <w:rPr>
          <w:rFonts w:ascii="Arial" w:hAnsi="Arial" w:cs="Arial"/>
          <w:sz w:val="24"/>
          <w:szCs w:val="24"/>
          <w:lang w:val="en-US"/>
        </w:rPr>
      </w:pPr>
    </w:p>
    <w:p w:rsidR="00794A2B" w:rsidRDefault="00F456C5"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8</w:t>
      </w:r>
      <w:r w:rsidR="00794A2B" w:rsidRPr="008313D8">
        <w:rPr>
          <w:rFonts w:ascii="Arial" w:hAnsi="Arial" w:cs="Arial"/>
          <w:b/>
          <w:bCs/>
          <w:sz w:val="24"/>
          <w:szCs w:val="24"/>
          <w:u w:val="single"/>
          <w:lang w:val="en-US"/>
        </w:rPr>
        <w:t>.</w:t>
      </w:r>
      <w:r w:rsidR="001902D3" w:rsidRPr="008313D8">
        <w:rPr>
          <w:rFonts w:ascii="Arial" w:hAnsi="Arial" w:cs="Arial"/>
          <w:bCs/>
          <w:sz w:val="24"/>
          <w:szCs w:val="24"/>
          <w:u w:val="single"/>
          <w:lang w:val="en-US"/>
        </w:rPr>
        <w:t xml:space="preserve"> </w:t>
      </w:r>
      <w:r w:rsidR="00554D8B" w:rsidRPr="008313D8">
        <w:rPr>
          <w:rFonts w:ascii="Arial" w:hAnsi="Arial" w:cs="Arial"/>
          <w:bCs/>
          <w:sz w:val="24"/>
          <w:szCs w:val="24"/>
          <w:u w:val="single"/>
          <w:lang w:val="en-US"/>
        </w:rPr>
        <w:tab/>
      </w:r>
      <w:r w:rsidR="006D6143">
        <w:rPr>
          <w:rFonts w:ascii="Arial" w:hAnsi="Arial" w:cs="Arial"/>
          <w:b/>
          <w:bCs/>
          <w:sz w:val="24"/>
          <w:szCs w:val="24"/>
          <w:u w:val="single"/>
          <w:lang w:val="en-US"/>
        </w:rPr>
        <w:t>FINANCE REPORT (HT)</w:t>
      </w:r>
    </w:p>
    <w:p w:rsidR="00794A2B" w:rsidRDefault="00794A2B" w:rsidP="008313D8">
      <w:pPr>
        <w:tabs>
          <w:tab w:val="left" w:pos="567"/>
        </w:tabs>
        <w:ind w:left="567" w:right="826" w:hanging="567"/>
        <w:jc w:val="both"/>
        <w:rPr>
          <w:rFonts w:ascii="Arial" w:hAnsi="Arial" w:cs="Arial"/>
          <w:b/>
          <w:bCs/>
          <w:sz w:val="24"/>
          <w:szCs w:val="24"/>
          <w:u w:val="single"/>
          <w:lang w:val="en-US"/>
        </w:rPr>
      </w:pPr>
    </w:p>
    <w:p w:rsidR="00447AF4"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 xml:space="preserve">Bank Balances as at </w:t>
      </w:r>
      <w:r w:rsidR="00E440C3">
        <w:rPr>
          <w:rFonts w:ascii="Arial" w:hAnsi="Arial" w:cs="Arial"/>
          <w:bCs/>
          <w:sz w:val="24"/>
          <w:szCs w:val="24"/>
          <w:lang w:val="en-US"/>
        </w:rPr>
        <w:t>3</w:t>
      </w:r>
      <w:r w:rsidR="003A42A9">
        <w:rPr>
          <w:rFonts w:ascii="Arial" w:hAnsi="Arial" w:cs="Arial"/>
          <w:bCs/>
          <w:sz w:val="24"/>
          <w:szCs w:val="24"/>
          <w:lang w:val="en-US"/>
        </w:rPr>
        <w:t>1</w:t>
      </w:r>
      <w:r w:rsidR="00E440C3" w:rsidRPr="00E440C3">
        <w:rPr>
          <w:rFonts w:ascii="Arial" w:hAnsi="Arial" w:cs="Arial"/>
          <w:bCs/>
          <w:sz w:val="24"/>
          <w:szCs w:val="24"/>
          <w:vertAlign w:val="superscript"/>
          <w:lang w:val="en-US"/>
        </w:rPr>
        <w:t>th</w:t>
      </w:r>
      <w:r w:rsidR="00E440C3">
        <w:rPr>
          <w:rFonts w:ascii="Arial" w:hAnsi="Arial" w:cs="Arial"/>
          <w:bCs/>
          <w:sz w:val="24"/>
          <w:szCs w:val="24"/>
          <w:lang w:val="en-US"/>
        </w:rPr>
        <w:t xml:space="preserve"> </w:t>
      </w:r>
      <w:r w:rsidR="003A42A9">
        <w:rPr>
          <w:rFonts w:ascii="Arial" w:hAnsi="Arial" w:cs="Arial"/>
          <w:bCs/>
          <w:sz w:val="24"/>
          <w:szCs w:val="24"/>
          <w:lang w:val="en-US"/>
        </w:rPr>
        <w:t>May</w:t>
      </w:r>
      <w:r w:rsidR="00101B33">
        <w:rPr>
          <w:rFonts w:ascii="Arial" w:hAnsi="Arial" w:cs="Arial"/>
          <w:bCs/>
          <w:sz w:val="24"/>
          <w:szCs w:val="24"/>
          <w:lang w:val="en-US"/>
        </w:rPr>
        <w:t xml:space="preserve"> 2015</w:t>
      </w:r>
    </w:p>
    <w:p w:rsidR="00794A2B" w:rsidRDefault="00794A2B" w:rsidP="00523A88">
      <w:pPr>
        <w:tabs>
          <w:tab w:val="left" w:pos="567"/>
          <w:tab w:val="left" w:pos="3969"/>
        </w:tabs>
        <w:ind w:left="567" w:right="826" w:hanging="567"/>
        <w:jc w:val="both"/>
        <w:rPr>
          <w:rFonts w:ascii="Arial" w:hAnsi="Arial" w:cs="Arial"/>
          <w:bCs/>
          <w:sz w:val="24"/>
          <w:szCs w:val="24"/>
          <w:lang w:val="en-US"/>
        </w:rPr>
      </w:pPr>
    </w:p>
    <w:p w:rsidR="00794A2B"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Council</w:t>
      </w:r>
      <w:r w:rsidR="00794A2B">
        <w:rPr>
          <w:rFonts w:ascii="Arial" w:hAnsi="Arial" w:cs="Arial"/>
          <w:bCs/>
          <w:sz w:val="24"/>
          <w:szCs w:val="24"/>
          <w:lang w:val="en-US"/>
        </w:rPr>
        <w:t>:</w:t>
      </w:r>
      <w:r w:rsidR="00523A88">
        <w:rPr>
          <w:rFonts w:ascii="Arial" w:hAnsi="Arial" w:cs="Arial"/>
          <w:bCs/>
          <w:sz w:val="24"/>
          <w:szCs w:val="24"/>
          <w:lang w:val="en-US"/>
        </w:rPr>
        <w:tab/>
        <w:t>£</w:t>
      </w:r>
      <w:r w:rsidR="00B65F84">
        <w:rPr>
          <w:rFonts w:ascii="Arial" w:hAnsi="Arial" w:cs="Arial"/>
          <w:bCs/>
          <w:sz w:val="24"/>
          <w:szCs w:val="24"/>
          <w:lang w:val="en-US"/>
        </w:rPr>
        <w:t>43,466</w:t>
      </w:r>
    </w:p>
    <w:p w:rsidR="0019793D"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Savings Account:</w:t>
      </w:r>
      <w:r w:rsidR="00523A88">
        <w:rPr>
          <w:rFonts w:ascii="Arial" w:hAnsi="Arial" w:cs="Arial"/>
          <w:bCs/>
          <w:sz w:val="24"/>
          <w:szCs w:val="24"/>
          <w:lang w:val="en-US"/>
        </w:rPr>
        <w:tab/>
      </w:r>
      <w:proofErr w:type="gramStart"/>
      <w:r w:rsidR="00794A2B">
        <w:rPr>
          <w:rFonts w:ascii="Arial" w:hAnsi="Arial" w:cs="Arial"/>
          <w:bCs/>
          <w:sz w:val="24"/>
          <w:szCs w:val="24"/>
          <w:lang w:val="en-US"/>
        </w:rPr>
        <w:t>£</w:t>
      </w:r>
      <w:r w:rsidR="00B65F84">
        <w:rPr>
          <w:rFonts w:ascii="Arial" w:hAnsi="Arial" w:cs="Arial"/>
          <w:bCs/>
          <w:sz w:val="24"/>
          <w:szCs w:val="24"/>
          <w:lang w:val="en-US"/>
        </w:rPr>
        <w:t xml:space="preserve">  2,797</w:t>
      </w:r>
      <w:proofErr w:type="gramEnd"/>
    </w:p>
    <w:p w:rsidR="0099287F"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19793D">
        <w:rPr>
          <w:rFonts w:ascii="Arial" w:hAnsi="Arial" w:cs="Arial"/>
          <w:bCs/>
          <w:sz w:val="24"/>
          <w:szCs w:val="24"/>
          <w:lang w:val="en-US"/>
        </w:rPr>
        <w:t>Community Association</w:t>
      </w:r>
      <w:r w:rsidR="00523A88">
        <w:rPr>
          <w:rFonts w:ascii="Arial" w:hAnsi="Arial" w:cs="Arial"/>
          <w:bCs/>
          <w:sz w:val="24"/>
          <w:szCs w:val="24"/>
          <w:lang w:val="en-US"/>
        </w:rPr>
        <w:t>:</w:t>
      </w:r>
      <w:r w:rsidR="00254EF6">
        <w:rPr>
          <w:rFonts w:ascii="Arial" w:hAnsi="Arial" w:cs="Arial"/>
          <w:bCs/>
          <w:sz w:val="24"/>
          <w:szCs w:val="24"/>
          <w:lang w:val="en-US"/>
        </w:rPr>
        <w:t xml:space="preserve">           </w:t>
      </w:r>
      <w:r w:rsidR="00344256">
        <w:rPr>
          <w:rFonts w:ascii="Arial" w:hAnsi="Arial" w:cs="Arial"/>
          <w:bCs/>
          <w:sz w:val="24"/>
          <w:szCs w:val="24"/>
          <w:lang w:val="en-US"/>
        </w:rPr>
        <w:t xml:space="preserve"> </w:t>
      </w:r>
      <w:proofErr w:type="gramStart"/>
      <w:r w:rsidR="00344256">
        <w:rPr>
          <w:rFonts w:ascii="Arial" w:hAnsi="Arial" w:cs="Arial"/>
          <w:bCs/>
          <w:sz w:val="24"/>
          <w:szCs w:val="24"/>
          <w:lang w:val="en-US"/>
        </w:rPr>
        <w:t>£</w:t>
      </w:r>
      <w:r w:rsidR="00B65F84">
        <w:rPr>
          <w:rFonts w:ascii="Arial" w:hAnsi="Arial" w:cs="Arial"/>
          <w:bCs/>
          <w:sz w:val="24"/>
          <w:szCs w:val="24"/>
          <w:lang w:val="en-US"/>
        </w:rPr>
        <w:t xml:space="preserve">  3,245</w:t>
      </w:r>
      <w:proofErr w:type="gramEnd"/>
    </w:p>
    <w:p w:rsidR="00B65F84" w:rsidRDefault="00B65F84" w:rsidP="00523A88">
      <w:pPr>
        <w:tabs>
          <w:tab w:val="left" w:pos="567"/>
          <w:tab w:val="left" w:pos="3969"/>
        </w:tabs>
        <w:ind w:left="567" w:right="826" w:hanging="567"/>
        <w:jc w:val="both"/>
        <w:rPr>
          <w:rFonts w:ascii="Arial" w:hAnsi="Arial" w:cs="Arial"/>
          <w:bCs/>
          <w:sz w:val="24"/>
          <w:szCs w:val="24"/>
          <w:lang w:val="en-US"/>
        </w:rPr>
      </w:pPr>
    </w:p>
    <w:p w:rsidR="0099287F" w:rsidRDefault="0099287F" w:rsidP="00523A88">
      <w:pPr>
        <w:tabs>
          <w:tab w:val="left" w:pos="567"/>
          <w:tab w:val="left" w:pos="3969"/>
        </w:tabs>
        <w:ind w:left="567" w:right="826" w:hanging="567"/>
        <w:jc w:val="both"/>
        <w:rPr>
          <w:rFonts w:ascii="Arial" w:hAnsi="Arial" w:cs="Arial"/>
          <w:b/>
          <w:bCs/>
          <w:sz w:val="24"/>
          <w:szCs w:val="24"/>
          <w:lang w:val="en-US"/>
        </w:rPr>
      </w:pPr>
      <w:r>
        <w:rPr>
          <w:rFonts w:ascii="Arial" w:hAnsi="Arial" w:cs="Arial"/>
          <w:bCs/>
          <w:sz w:val="24"/>
          <w:szCs w:val="24"/>
          <w:lang w:val="en-US"/>
        </w:rPr>
        <w:t xml:space="preserve">                                    </w:t>
      </w:r>
      <w:proofErr w:type="gramStart"/>
      <w:r>
        <w:rPr>
          <w:rFonts w:ascii="Arial" w:hAnsi="Arial" w:cs="Arial"/>
          <w:b/>
          <w:bCs/>
          <w:sz w:val="24"/>
          <w:szCs w:val="24"/>
          <w:lang w:val="en-US"/>
        </w:rPr>
        <w:t>Total :</w:t>
      </w:r>
      <w:proofErr w:type="gramEnd"/>
      <w:r>
        <w:rPr>
          <w:rFonts w:ascii="Arial" w:hAnsi="Arial" w:cs="Arial"/>
          <w:b/>
          <w:bCs/>
          <w:sz w:val="24"/>
          <w:szCs w:val="24"/>
          <w:lang w:val="en-US"/>
        </w:rPr>
        <w:t xml:space="preserve">         </w:t>
      </w:r>
      <w:r w:rsidR="003A42A9">
        <w:rPr>
          <w:rFonts w:ascii="Arial" w:hAnsi="Arial" w:cs="Arial"/>
          <w:b/>
          <w:bCs/>
          <w:sz w:val="24"/>
          <w:szCs w:val="24"/>
          <w:lang w:val="en-US"/>
        </w:rPr>
        <w:t>£</w:t>
      </w:r>
      <w:r w:rsidR="00B65F84">
        <w:rPr>
          <w:rFonts w:ascii="Arial" w:hAnsi="Arial" w:cs="Arial"/>
          <w:b/>
          <w:bCs/>
          <w:sz w:val="24"/>
          <w:szCs w:val="24"/>
          <w:lang w:val="en-US"/>
        </w:rPr>
        <w:t>49,508</w:t>
      </w:r>
    </w:p>
    <w:p w:rsidR="00B65F84" w:rsidRDefault="00B65F84" w:rsidP="00523A88">
      <w:pPr>
        <w:tabs>
          <w:tab w:val="left" w:pos="567"/>
          <w:tab w:val="left" w:pos="3969"/>
        </w:tabs>
        <w:ind w:left="567" w:right="826" w:hanging="567"/>
        <w:jc w:val="both"/>
        <w:rPr>
          <w:rFonts w:ascii="Arial" w:hAnsi="Arial" w:cs="Arial"/>
          <w:b/>
          <w:bCs/>
          <w:sz w:val="24"/>
          <w:szCs w:val="24"/>
          <w:lang w:val="en-US"/>
        </w:rPr>
      </w:pPr>
    </w:p>
    <w:p w:rsidR="00E41305" w:rsidRPr="00E41305" w:rsidRDefault="00E41305" w:rsidP="00523A88">
      <w:pPr>
        <w:tabs>
          <w:tab w:val="left" w:pos="567"/>
          <w:tab w:val="left" w:pos="3969"/>
        </w:tabs>
        <w:ind w:left="567" w:right="826" w:hanging="567"/>
        <w:jc w:val="both"/>
        <w:rPr>
          <w:rFonts w:ascii="Arial" w:hAnsi="Arial" w:cs="Arial"/>
          <w:bCs/>
          <w:sz w:val="24"/>
          <w:szCs w:val="24"/>
          <w:lang w:val="en-US"/>
        </w:rPr>
      </w:pPr>
      <w:r>
        <w:rPr>
          <w:rFonts w:ascii="Arial" w:hAnsi="Arial" w:cs="Arial"/>
          <w:b/>
          <w:bCs/>
          <w:sz w:val="24"/>
          <w:szCs w:val="24"/>
          <w:lang w:val="en-US"/>
        </w:rPr>
        <w:tab/>
      </w:r>
      <w:r>
        <w:rPr>
          <w:rFonts w:ascii="Arial" w:hAnsi="Arial" w:cs="Arial"/>
          <w:bCs/>
          <w:sz w:val="24"/>
          <w:szCs w:val="24"/>
          <w:lang w:val="en-US"/>
        </w:rPr>
        <w:t>Authorisation:</w:t>
      </w:r>
      <w:r w:rsidR="00FA2E37">
        <w:rPr>
          <w:rFonts w:ascii="Arial" w:hAnsi="Arial" w:cs="Arial"/>
          <w:bCs/>
          <w:sz w:val="24"/>
          <w:szCs w:val="24"/>
          <w:lang w:val="en-US"/>
        </w:rPr>
        <w:tab/>
      </w:r>
      <w:proofErr w:type="gramStart"/>
      <w:r w:rsidR="003A42A9">
        <w:rPr>
          <w:rFonts w:ascii="Arial" w:hAnsi="Arial" w:cs="Arial"/>
          <w:bCs/>
          <w:sz w:val="24"/>
          <w:szCs w:val="24"/>
          <w:lang w:val="en-US"/>
        </w:rPr>
        <w:t>£</w:t>
      </w:r>
      <w:r w:rsidR="00B65F84">
        <w:rPr>
          <w:rFonts w:ascii="Arial" w:hAnsi="Arial" w:cs="Arial"/>
          <w:bCs/>
          <w:sz w:val="24"/>
          <w:szCs w:val="24"/>
          <w:lang w:val="en-US"/>
        </w:rPr>
        <w:t xml:space="preserve">  6,529</w:t>
      </w:r>
      <w:proofErr w:type="gramEnd"/>
    </w:p>
    <w:p w:rsidR="00E41305" w:rsidRDefault="00E41305" w:rsidP="00523A88">
      <w:pPr>
        <w:tabs>
          <w:tab w:val="left" w:pos="567"/>
          <w:tab w:val="left" w:pos="3969"/>
        </w:tabs>
        <w:ind w:left="567" w:right="826" w:hanging="567"/>
        <w:jc w:val="both"/>
        <w:rPr>
          <w:rFonts w:ascii="Arial" w:hAnsi="Arial" w:cs="Arial"/>
          <w:b/>
          <w:bCs/>
          <w:sz w:val="24"/>
          <w:szCs w:val="24"/>
          <w:lang w:val="en-US"/>
        </w:rPr>
      </w:pPr>
    </w:p>
    <w:p w:rsidR="00E41305" w:rsidRDefault="00E41305" w:rsidP="00523A88">
      <w:pPr>
        <w:tabs>
          <w:tab w:val="left" w:pos="567"/>
          <w:tab w:val="left" w:pos="3969"/>
        </w:tabs>
        <w:ind w:left="567" w:right="826" w:hanging="567"/>
        <w:jc w:val="both"/>
        <w:rPr>
          <w:rFonts w:ascii="Arial" w:hAnsi="Arial" w:cs="Arial"/>
          <w:bCs/>
          <w:sz w:val="24"/>
          <w:szCs w:val="24"/>
          <w:lang w:val="en-US"/>
        </w:rPr>
      </w:pPr>
      <w:r>
        <w:rPr>
          <w:rFonts w:ascii="Arial" w:hAnsi="Arial" w:cs="Arial"/>
          <w:b/>
          <w:bCs/>
          <w:sz w:val="24"/>
          <w:szCs w:val="24"/>
          <w:lang w:val="en-US"/>
        </w:rPr>
        <w:t xml:space="preserve">                                    </w:t>
      </w:r>
      <w:proofErr w:type="gramStart"/>
      <w:r>
        <w:rPr>
          <w:rFonts w:ascii="Arial" w:hAnsi="Arial" w:cs="Arial"/>
          <w:b/>
          <w:bCs/>
          <w:sz w:val="24"/>
          <w:szCs w:val="24"/>
          <w:lang w:val="en-US"/>
        </w:rPr>
        <w:t>Total :</w:t>
      </w:r>
      <w:proofErr w:type="gramEnd"/>
      <w:r>
        <w:rPr>
          <w:rFonts w:ascii="Arial" w:hAnsi="Arial" w:cs="Arial"/>
          <w:b/>
          <w:bCs/>
          <w:sz w:val="24"/>
          <w:szCs w:val="24"/>
          <w:lang w:val="en-US"/>
        </w:rPr>
        <w:t xml:space="preserve">         </w:t>
      </w:r>
      <w:r w:rsidR="003A42A9">
        <w:rPr>
          <w:rFonts w:ascii="Arial" w:hAnsi="Arial" w:cs="Arial"/>
          <w:b/>
          <w:bCs/>
          <w:sz w:val="24"/>
          <w:szCs w:val="24"/>
          <w:lang w:val="en-US"/>
        </w:rPr>
        <w:t>£</w:t>
      </w:r>
      <w:r w:rsidR="00B65F84">
        <w:rPr>
          <w:rFonts w:ascii="Arial" w:hAnsi="Arial" w:cs="Arial"/>
          <w:b/>
          <w:bCs/>
          <w:sz w:val="24"/>
          <w:szCs w:val="24"/>
          <w:lang w:val="en-US"/>
        </w:rPr>
        <w:t>42,979</w:t>
      </w:r>
    </w:p>
    <w:p w:rsidR="00E41305" w:rsidRDefault="00E41305" w:rsidP="00523A88">
      <w:pPr>
        <w:tabs>
          <w:tab w:val="left" w:pos="567"/>
          <w:tab w:val="left" w:pos="3969"/>
        </w:tabs>
        <w:ind w:left="567" w:right="826" w:hanging="567"/>
        <w:jc w:val="both"/>
        <w:rPr>
          <w:rFonts w:ascii="Arial" w:hAnsi="Arial" w:cs="Arial"/>
          <w:bCs/>
          <w:sz w:val="24"/>
          <w:szCs w:val="24"/>
          <w:lang w:val="en-US"/>
        </w:rPr>
      </w:pPr>
    </w:p>
    <w:p w:rsidR="00794A2B" w:rsidRPr="00523A88" w:rsidRDefault="00F456C5" w:rsidP="00E41305">
      <w:pPr>
        <w:tabs>
          <w:tab w:val="left" w:pos="567"/>
          <w:tab w:val="left" w:pos="2268"/>
          <w:tab w:val="left" w:pos="3969"/>
        </w:tabs>
        <w:ind w:left="567" w:right="826" w:hanging="567"/>
        <w:jc w:val="both"/>
        <w:rPr>
          <w:rFonts w:ascii="Arial" w:hAnsi="Arial" w:cs="Arial"/>
          <w:bCs/>
          <w:sz w:val="24"/>
          <w:szCs w:val="24"/>
          <w:u w:val="single"/>
          <w:lang w:val="en-US"/>
        </w:rPr>
      </w:pPr>
      <w:bookmarkStart w:id="0" w:name="_GoBack"/>
      <w:bookmarkEnd w:id="0"/>
      <w:r>
        <w:rPr>
          <w:rFonts w:ascii="Arial" w:hAnsi="Arial" w:cs="Arial"/>
          <w:b/>
          <w:bCs/>
          <w:sz w:val="24"/>
          <w:szCs w:val="24"/>
          <w:u w:val="single"/>
          <w:lang w:val="en-US"/>
        </w:rPr>
        <w:lastRenderedPageBreak/>
        <w:t>9</w:t>
      </w:r>
      <w:r w:rsidR="00523A88" w:rsidRPr="00523A88">
        <w:rPr>
          <w:rFonts w:ascii="Arial" w:hAnsi="Arial" w:cs="Arial"/>
          <w:b/>
          <w:bCs/>
          <w:sz w:val="24"/>
          <w:szCs w:val="24"/>
          <w:u w:val="single"/>
          <w:lang w:val="en-US"/>
        </w:rPr>
        <w:t>.</w:t>
      </w:r>
      <w:r w:rsidR="004C160F">
        <w:rPr>
          <w:rFonts w:ascii="Arial" w:hAnsi="Arial" w:cs="Arial"/>
          <w:b/>
          <w:bCs/>
          <w:sz w:val="24"/>
          <w:szCs w:val="24"/>
          <w:u w:val="single"/>
          <w:lang w:val="en-US"/>
        </w:rPr>
        <w:t xml:space="preserve"> </w:t>
      </w:r>
      <w:r w:rsidR="00E83A0F">
        <w:rPr>
          <w:rFonts w:ascii="Arial" w:hAnsi="Arial" w:cs="Arial"/>
          <w:b/>
          <w:bCs/>
          <w:sz w:val="24"/>
          <w:szCs w:val="24"/>
          <w:u w:val="single"/>
          <w:lang w:val="en-US"/>
        </w:rPr>
        <w:t xml:space="preserve"> </w:t>
      </w:r>
      <w:r w:rsidR="003356D0" w:rsidRPr="00523A88">
        <w:rPr>
          <w:rFonts w:ascii="Arial" w:hAnsi="Arial" w:cs="Arial"/>
          <w:b/>
          <w:bCs/>
          <w:sz w:val="24"/>
          <w:szCs w:val="24"/>
          <w:u w:val="single"/>
          <w:lang w:val="en-US"/>
        </w:rPr>
        <w:t>PLANNING APPLICATIONS</w:t>
      </w:r>
    </w:p>
    <w:p w:rsidR="003356D0" w:rsidRDefault="003356D0" w:rsidP="008313D8">
      <w:pPr>
        <w:tabs>
          <w:tab w:val="left" w:pos="567"/>
        </w:tabs>
        <w:ind w:left="567" w:right="826" w:hanging="567"/>
        <w:jc w:val="both"/>
        <w:rPr>
          <w:rFonts w:ascii="Arial" w:hAnsi="Arial" w:cs="Arial"/>
          <w:bCs/>
          <w:sz w:val="24"/>
          <w:szCs w:val="24"/>
          <w:lang w:val="en-US"/>
        </w:rPr>
      </w:pPr>
    </w:p>
    <w:p w:rsidR="000F0BA4" w:rsidRDefault="000F0BA4"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sidR="003A42A9">
        <w:rPr>
          <w:rFonts w:ascii="Arial" w:hAnsi="Arial" w:cs="Arial"/>
          <w:bCs/>
          <w:sz w:val="24"/>
          <w:szCs w:val="24"/>
          <w:lang w:val="en-US"/>
        </w:rPr>
        <w:t>Application</w:t>
      </w:r>
      <w:r w:rsidR="00F456C5">
        <w:rPr>
          <w:rFonts w:ascii="Arial" w:hAnsi="Arial" w:cs="Arial"/>
          <w:bCs/>
          <w:sz w:val="24"/>
          <w:szCs w:val="24"/>
          <w:lang w:val="en-US"/>
        </w:rPr>
        <w:t xml:space="preserve"> Number</w:t>
      </w:r>
      <w:r w:rsidR="00F456C5">
        <w:rPr>
          <w:rFonts w:ascii="Arial" w:hAnsi="Arial" w:cs="Arial"/>
          <w:bCs/>
          <w:sz w:val="24"/>
          <w:szCs w:val="24"/>
          <w:lang w:val="en-US"/>
        </w:rPr>
        <w:tab/>
        <w:t>P2015/0022</w:t>
      </w:r>
    </w:p>
    <w:p w:rsidR="00DA175B" w:rsidRDefault="00DA175B" w:rsidP="00DA175B">
      <w:pPr>
        <w:tabs>
          <w:tab w:val="left" w:pos="567"/>
          <w:tab w:val="left" w:pos="4820"/>
        </w:tabs>
        <w:ind w:left="709" w:right="826" w:hanging="709"/>
        <w:jc w:val="both"/>
        <w:rPr>
          <w:rFonts w:ascii="Arial" w:hAnsi="Arial" w:cs="Arial"/>
          <w:bCs/>
          <w:sz w:val="24"/>
          <w:szCs w:val="24"/>
          <w:lang w:val="en-US"/>
        </w:rPr>
      </w:pP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Applicants Name/Address</w:t>
      </w:r>
      <w:r>
        <w:rPr>
          <w:rFonts w:ascii="Arial" w:hAnsi="Arial" w:cs="Arial"/>
          <w:bCs/>
          <w:sz w:val="24"/>
          <w:szCs w:val="24"/>
          <w:lang w:val="en-US"/>
        </w:rPr>
        <w:tab/>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w:t>
      </w:r>
      <w:r w:rsidR="003A42A9">
        <w:rPr>
          <w:rFonts w:ascii="Arial" w:hAnsi="Arial" w:cs="Arial"/>
          <w:bCs/>
          <w:sz w:val="24"/>
          <w:szCs w:val="24"/>
          <w:lang w:val="en-US"/>
        </w:rPr>
        <w:t>Benjamin Morgan</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3A42A9">
        <w:rPr>
          <w:rFonts w:ascii="Arial" w:hAnsi="Arial" w:cs="Arial"/>
          <w:bCs/>
          <w:sz w:val="24"/>
          <w:szCs w:val="24"/>
          <w:lang w:val="en-US"/>
        </w:rPr>
        <w:t xml:space="preserve">9 Nant y </w:t>
      </w:r>
      <w:proofErr w:type="spellStart"/>
      <w:r w:rsidR="003A42A9">
        <w:rPr>
          <w:rFonts w:ascii="Arial" w:hAnsi="Arial" w:cs="Arial"/>
          <w:bCs/>
          <w:sz w:val="24"/>
          <w:szCs w:val="24"/>
          <w:lang w:val="en-US"/>
        </w:rPr>
        <w:t>Creyr</w:t>
      </w:r>
      <w:proofErr w:type="spellEnd"/>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spellStart"/>
      <w:r w:rsidR="003A42A9">
        <w:rPr>
          <w:rFonts w:ascii="Arial" w:hAnsi="Arial" w:cs="Arial"/>
          <w:bCs/>
          <w:sz w:val="24"/>
          <w:szCs w:val="24"/>
          <w:lang w:val="en-US"/>
        </w:rPr>
        <w:t>Llansamlet</w:t>
      </w:r>
      <w:proofErr w:type="spellEnd"/>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3A42A9">
        <w:rPr>
          <w:rFonts w:ascii="Arial" w:hAnsi="Arial" w:cs="Arial"/>
          <w:bCs/>
          <w:sz w:val="24"/>
          <w:szCs w:val="24"/>
          <w:lang w:val="en-US"/>
        </w:rPr>
        <w:t>Swansea</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3A42A9">
        <w:rPr>
          <w:rFonts w:ascii="Arial" w:hAnsi="Arial" w:cs="Arial"/>
          <w:bCs/>
          <w:sz w:val="24"/>
          <w:szCs w:val="24"/>
          <w:lang w:val="en-US"/>
        </w:rPr>
        <w:t>SA7 9GF</w:t>
      </w:r>
    </w:p>
    <w:p w:rsidR="00DA175B" w:rsidRDefault="00DA175B" w:rsidP="00DA175B">
      <w:pPr>
        <w:tabs>
          <w:tab w:val="left" w:pos="567"/>
          <w:tab w:val="left" w:pos="4820"/>
        </w:tabs>
        <w:ind w:left="709" w:right="826" w:hanging="709"/>
        <w:jc w:val="both"/>
        <w:rPr>
          <w:rFonts w:ascii="Arial" w:hAnsi="Arial" w:cs="Arial"/>
          <w:bCs/>
          <w:sz w:val="24"/>
          <w:szCs w:val="24"/>
          <w:lang w:val="en-US"/>
        </w:rPr>
      </w:pPr>
    </w:p>
    <w:p w:rsidR="003A42A9"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t>Site Location:</w:t>
      </w:r>
      <w:r>
        <w:rPr>
          <w:rFonts w:ascii="Arial" w:hAnsi="Arial" w:cs="Arial"/>
          <w:bCs/>
          <w:sz w:val="24"/>
          <w:szCs w:val="24"/>
          <w:lang w:val="en-US"/>
        </w:rPr>
        <w:tab/>
      </w:r>
      <w:r w:rsidR="003A42A9">
        <w:rPr>
          <w:rFonts w:ascii="Arial" w:hAnsi="Arial" w:cs="Arial"/>
          <w:bCs/>
          <w:sz w:val="24"/>
          <w:szCs w:val="24"/>
          <w:lang w:val="en-US"/>
        </w:rPr>
        <w:t>Plot Adjacent</w:t>
      </w:r>
    </w:p>
    <w:p w:rsidR="00DA175B" w:rsidRDefault="003A42A9"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19 Maes Mawr</w:t>
      </w:r>
      <w:r w:rsidR="00DA175B">
        <w:rPr>
          <w:rFonts w:ascii="Arial" w:hAnsi="Arial" w:cs="Arial"/>
          <w:bCs/>
          <w:sz w:val="24"/>
          <w:szCs w:val="24"/>
          <w:lang w:val="en-US"/>
        </w:rPr>
        <w:t xml:space="preserve"> Road</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Crynant</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t>Neath</w:t>
      </w:r>
    </w:p>
    <w:p w:rsidR="00DA175B" w:rsidRDefault="00DA175B" w:rsidP="00DA175B">
      <w:pPr>
        <w:tabs>
          <w:tab w:val="left" w:pos="567"/>
          <w:tab w:val="left" w:pos="4820"/>
        </w:tabs>
        <w:ind w:left="709" w:right="826" w:hanging="709"/>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8E300E">
        <w:rPr>
          <w:rFonts w:ascii="Arial" w:hAnsi="Arial" w:cs="Arial"/>
          <w:bCs/>
          <w:sz w:val="24"/>
          <w:szCs w:val="24"/>
          <w:lang w:val="en-US"/>
        </w:rPr>
        <w:t>SA10 8SY</w:t>
      </w:r>
    </w:p>
    <w:p w:rsidR="000B7269" w:rsidRDefault="000B7269" w:rsidP="00DA175B">
      <w:pPr>
        <w:tabs>
          <w:tab w:val="left" w:pos="567"/>
          <w:tab w:val="left" w:pos="4820"/>
        </w:tabs>
        <w:ind w:left="567" w:right="826" w:hanging="567"/>
        <w:jc w:val="both"/>
        <w:rPr>
          <w:rFonts w:ascii="Arial" w:hAnsi="Arial" w:cs="Arial"/>
          <w:b/>
          <w:bCs/>
          <w:sz w:val="24"/>
          <w:szCs w:val="24"/>
          <w:lang w:val="en-US"/>
        </w:rPr>
      </w:pPr>
    </w:p>
    <w:p w:rsidR="00DA175B" w:rsidRPr="00DA175B" w:rsidRDefault="00DA175B" w:rsidP="00E32ECF">
      <w:pPr>
        <w:tabs>
          <w:tab w:val="left" w:pos="567"/>
          <w:tab w:val="left" w:pos="4820"/>
        </w:tabs>
        <w:ind w:left="4820" w:right="826" w:hanging="4820"/>
        <w:jc w:val="both"/>
        <w:rPr>
          <w:rFonts w:ascii="Arial" w:hAnsi="Arial" w:cs="Arial"/>
          <w:bCs/>
          <w:sz w:val="24"/>
          <w:szCs w:val="24"/>
          <w:lang w:val="en-US"/>
        </w:rPr>
      </w:pPr>
      <w:r w:rsidRPr="00DA175B">
        <w:rPr>
          <w:rFonts w:ascii="Arial" w:hAnsi="Arial" w:cs="Arial"/>
          <w:bCs/>
          <w:sz w:val="24"/>
          <w:szCs w:val="24"/>
          <w:lang w:val="en-US"/>
        </w:rPr>
        <w:tab/>
        <w:t>Proposed Development:</w:t>
      </w:r>
      <w:r w:rsidRPr="00DA175B">
        <w:rPr>
          <w:rFonts w:ascii="Arial" w:hAnsi="Arial" w:cs="Arial"/>
          <w:bCs/>
          <w:sz w:val="24"/>
          <w:szCs w:val="24"/>
          <w:lang w:val="en-US"/>
        </w:rPr>
        <w:tab/>
      </w:r>
      <w:r w:rsidR="00F456C5">
        <w:rPr>
          <w:rFonts w:ascii="Arial" w:hAnsi="Arial" w:cs="Arial"/>
          <w:bCs/>
          <w:sz w:val="24"/>
          <w:szCs w:val="24"/>
          <w:lang w:val="en-US"/>
        </w:rPr>
        <w:t>Application under</w:t>
      </w:r>
      <w:r w:rsidR="008E300E">
        <w:rPr>
          <w:rFonts w:ascii="Arial" w:hAnsi="Arial" w:cs="Arial"/>
          <w:bCs/>
          <w:sz w:val="24"/>
          <w:szCs w:val="24"/>
          <w:lang w:val="en-US"/>
        </w:rPr>
        <w:t xml:space="preserve"> 373 to vary conditions 324 to allow for additional three years for the submission of reserved matters of Planning Permissions P2012/0239 (approved on the 02/05/12).</w:t>
      </w:r>
    </w:p>
    <w:p w:rsidR="00DA175B" w:rsidRDefault="00DA175B" w:rsidP="008313D8">
      <w:pPr>
        <w:tabs>
          <w:tab w:val="left" w:pos="567"/>
        </w:tabs>
        <w:ind w:left="567" w:right="826" w:hanging="567"/>
        <w:jc w:val="both"/>
        <w:rPr>
          <w:rFonts w:ascii="Arial" w:hAnsi="Arial" w:cs="Arial"/>
          <w:b/>
          <w:bCs/>
          <w:sz w:val="24"/>
          <w:szCs w:val="24"/>
          <w:u w:val="single"/>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 xml:space="preserve">Easting: </w:t>
      </w:r>
      <w:proofErr w:type="gramStart"/>
      <w:r w:rsidRPr="00DA175B">
        <w:rPr>
          <w:rFonts w:ascii="Arial" w:hAnsi="Arial" w:cs="Arial"/>
          <w:bCs/>
          <w:sz w:val="24"/>
          <w:szCs w:val="24"/>
          <w:lang w:val="en-US"/>
        </w:rPr>
        <w:t>279</w:t>
      </w:r>
      <w:r w:rsidR="008E300E">
        <w:rPr>
          <w:rFonts w:ascii="Arial" w:hAnsi="Arial" w:cs="Arial"/>
          <w:bCs/>
          <w:sz w:val="24"/>
          <w:szCs w:val="24"/>
          <w:lang w:val="en-US"/>
        </w:rPr>
        <w:t>059</w:t>
      </w:r>
      <w:r w:rsidRPr="00DA175B">
        <w:rPr>
          <w:rFonts w:ascii="Arial" w:hAnsi="Arial" w:cs="Arial"/>
          <w:bCs/>
          <w:sz w:val="24"/>
          <w:szCs w:val="24"/>
          <w:lang w:val="en-US"/>
        </w:rPr>
        <w:t xml:space="preserve">  Northing</w:t>
      </w:r>
      <w:proofErr w:type="gramEnd"/>
      <w:r w:rsidRPr="00DA175B">
        <w:rPr>
          <w:rFonts w:ascii="Arial" w:hAnsi="Arial" w:cs="Arial"/>
          <w:bCs/>
          <w:sz w:val="24"/>
          <w:szCs w:val="24"/>
          <w:lang w:val="en-US"/>
        </w:rPr>
        <w:t>: 20</w:t>
      </w:r>
      <w:r w:rsidR="00E32ECF">
        <w:rPr>
          <w:rFonts w:ascii="Arial" w:hAnsi="Arial" w:cs="Arial"/>
          <w:bCs/>
          <w:sz w:val="24"/>
          <w:szCs w:val="24"/>
          <w:lang w:val="en-US"/>
        </w:rPr>
        <w:t>4</w:t>
      </w:r>
      <w:r w:rsidR="008E300E">
        <w:rPr>
          <w:rFonts w:ascii="Arial" w:hAnsi="Arial" w:cs="Arial"/>
          <w:bCs/>
          <w:sz w:val="24"/>
          <w:szCs w:val="24"/>
          <w:lang w:val="en-US"/>
        </w:rPr>
        <w:t>901</w:t>
      </w:r>
    </w:p>
    <w:p w:rsidR="00DA175B" w:rsidRDefault="00DA175B" w:rsidP="008313D8">
      <w:pPr>
        <w:tabs>
          <w:tab w:val="left" w:pos="567"/>
        </w:tabs>
        <w:ind w:left="567" w:right="826" w:hanging="567"/>
        <w:jc w:val="both"/>
        <w:rPr>
          <w:rFonts w:ascii="Arial" w:hAnsi="Arial" w:cs="Arial"/>
          <w:b/>
          <w:bCs/>
          <w:sz w:val="24"/>
          <w:szCs w:val="24"/>
          <w:u w:val="single"/>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Town and Country Planning Act 1990</w:t>
      </w:r>
    </w:p>
    <w:p w:rsidR="00DA175B" w:rsidRPr="00DA175B" w:rsidRDefault="00DA175B" w:rsidP="008313D8">
      <w:pPr>
        <w:tabs>
          <w:tab w:val="left" w:pos="567"/>
        </w:tabs>
        <w:ind w:left="567" w:right="826" w:hanging="567"/>
        <w:jc w:val="both"/>
        <w:rPr>
          <w:rFonts w:ascii="Arial" w:hAnsi="Arial" w:cs="Arial"/>
          <w:bCs/>
          <w:sz w:val="24"/>
          <w:szCs w:val="24"/>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r w:rsidRPr="00DA175B">
        <w:rPr>
          <w:rFonts w:ascii="Arial" w:hAnsi="Arial" w:cs="Arial"/>
          <w:bCs/>
          <w:sz w:val="24"/>
          <w:szCs w:val="24"/>
          <w:lang w:val="en-US"/>
        </w:rPr>
        <w:tab/>
        <w:t>Observations:   Nil</w:t>
      </w:r>
    </w:p>
    <w:p w:rsidR="00DA175B" w:rsidRDefault="00DA175B" w:rsidP="008313D8">
      <w:pPr>
        <w:tabs>
          <w:tab w:val="left" w:pos="567"/>
        </w:tabs>
        <w:ind w:left="567" w:right="826" w:hanging="567"/>
        <w:jc w:val="both"/>
        <w:rPr>
          <w:rFonts w:ascii="Arial" w:hAnsi="Arial" w:cs="Arial"/>
          <w:bCs/>
          <w:sz w:val="24"/>
          <w:szCs w:val="24"/>
          <w:lang w:val="en-US"/>
        </w:rPr>
      </w:pPr>
    </w:p>
    <w:p w:rsidR="00DA175B" w:rsidRPr="00DA175B" w:rsidRDefault="00DA175B" w:rsidP="008313D8">
      <w:pPr>
        <w:tabs>
          <w:tab w:val="left" w:pos="567"/>
        </w:tabs>
        <w:ind w:left="567" w:right="826" w:hanging="567"/>
        <w:jc w:val="both"/>
        <w:rPr>
          <w:rFonts w:ascii="Arial" w:hAnsi="Arial" w:cs="Arial"/>
          <w:bCs/>
          <w:sz w:val="24"/>
          <w:szCs w:val="24"/>
          <w:lang w:val="en-US"/>
        </w:rPr>
      </w:pPr>
    </w:p>
    <w:p w:rsidR="00D01C96" w:rsidRPr="006A3740" w:rsidRDefault="00F456C5"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10</w:t>
      </w:r>
      <w:r w:rsidR="000F4DDE" w:rsidRPr="006A3740">
        <w:rPr>
          <w:rFonts w:ascii="Arial" w:hAnsi="Arial" w:cs="Arial"/>
          <w:b/>
          <w:bCs/>
          <w:sz w:val="24"/>
          <w:szCs w:val="24"/>
          <w:u w:val="single"/>
          <w:lang w:val="en-US"/>
        </w:rPr>
        <w:t>.</w:t>
      </w:r>
      <w:r w:rsidR="006A3740" w:rsidRPr="006A3740">
        <w:rPr>
          <w:rFonts w:ascii="Arial" w:hAnsi="Arial" w:cs="Arial"/>
          <w:b/>
          <w:bCs/>
          <w:sz w:val="24"/>
          <w:szCs w:val="24"/>
          <w:u w:val="single"/>
          <w:lang w:val="en-US"/>
        </w:rPr>
        <w:tab/>
      </w:r>
      <w:r w:rsidR="000F4DDE" w:rsidRPr="006A3740">
        <w:rPr>
          <w:rFonts w:ascii="Arial" w:hAnsi="Arial" w:cs="Arial"/>
          <w:b/>
          <w:bCs/>
          <w:sz w:val="24"/>
          <w:szCs w:val="24"/>
          <w:u w:val="single"/>
          <w:lang w:val="en-US"/>
        </w:rPr>
        <w:t>AUTHORISATIONS</w:t>
      </w:r>
    </w:p>
    <w:p w:rsidR="000F4DDE" w:rsidRDefault="000F4DDE" w:rsidP="008313D8">
      <w:pPr>
        <w:tabs>
          <w:tab w:val="left" w:pos="567"/>
        </w:tabs>
        <w:ind w:left="567" w:right="826" w:hanging="567"/>
        <w:jc w:val="both"/>
        <w:rPr>
          <w:rFonts w:ascii="Arial" w:hAnsi="Arial" w:cs="Arial"/>
          <w:b/>
          <w:bCs/>
          <w:sz w:val="24"/>
          <w:szCs w:val="24"/>
          <w:lang w:val="en-US"/>
        </w:rPr>
      </w:pPr>
    </w:p>
    <w:p w:rsidR="000F4DDE" w:rsidRPr="00395F5E" w:rsidRDefault="006A3740" w:rsidP="006A3740">
      <w:pPr>
        <w:tabs>
          <w:tab w:val="left" w:pos="567"/>
          <w:tab w:val="left" w:pos="3969"/>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t xml:space="preserve">Community Council - </w:t>
      </w:r>
      <w:r w:rsidR="00F456C5">
        <w:rPr>
          <w:rFonts w:ascii="Arial" w:hAnsi="Arial" w:cs="Arial"/>
          <w:b/>
          <w:bCs/>
          <w:sz w:val="24"/>
          <w:szCs w:val="24"/>
          <w:lang w:val="en-US"/>
        </w:rPr>
        <w:t>May</w:t>
      </w:r>
      <w:r w:rsidR="000F4DDE" w:rsidRPr="00395F5E">
        <w:rPr>
          <w:rFonts w:ascii="Arial" w:hAnsi="Arial" w:cs="Arial"/>
          <w:b/>
          <w:bCs/>
          <w:sz w:val="24"/>
          <w:szCs w:val="24"/>
          <w:lang w:val="en-US"/>
        </w:rPr>
        <w:t xml:space="preserve"> 201</w:t>
      </w:r>
      <w:r w:rsidR="00842D58">
        <w:rPr>
          <w:rFonts w:ascii="Arial" w:hAnsi="Arial" w:cs="Arial"/>
          <w:b/>
          <w:bCs/>
          <w:sz w:val="24"/>
          <w:szCs w:val="24"/>
          <w:lang w:val="en-US"/>
        </w:rPr>
        <w:t>5</w:t>
      </w:r>
    </w:p>
    <w:p w:rsidR="000F4DDE" w:rsidRDefault="000F4DDE" w:rsidP="008313D8">
      <w:pPr>
        <w:tabs>
          <w:tab w:val="left" w:pos="567"/>
        </w:tabs>
        <w:ind w:left="567" w:right="826" w:hanging="567"/>
        <w:jc w:val="both"/>
        <w:rPr>
          <w:rFonts w:ascii="Arial" w:hAnsi="Arial" w:cs="Arial"/>
          <w:bCs/>
          <w:sz w:val="24"/>
          <w:szCs w:val="24"/>
          <w:lang w:val="en-US"/>
        </w:rPr>
      </w:pPr>
    </w:p>
    <w:p w:rsidR="000F4DDE" w:rsidRDefault="006A374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F4DDE">
        <w:rPr>
          <w:rFonts w:ascii="Arial" w:hAnsi="Arial" w:cs="Arial"/>
          <w:bCs/>
          <w:sz w:val="24"/>
          <w:szCs w:val="24"/>
          <w:lang w:val="en-US"/>
        </w:rPr>
        <w:t>Barclays Bank (DD)</w:t>
      </w:r>
      <w:r>
        <w:rPr>
          <w:rFonts w:ascii="Arial" w:hAnsi="Arial" w:cs="Arial"/>
          <w:bCs/>
          <w:sz w:val="24"/>
          <w:szCs w:val="24"/>
          <w:lang w:val="en-US"/>
        </w:rPr>
        <w:tab/>
      </w:r>
      <w:r w:rsidR="001D02BA">
        <w:rPr>
          <w:rFonts w:ascii="Arial" w:hAnsi="Arial" w:cs="Arial"/>
          <w:bCs/>
          <w:sz w:val="24"/>
          <w:szCs w:val="24"/>
          <w:lang w:val="en-US"/>
        </w:rPr>
        <w:t>£</w:t>
      </w:r>
      <w:r w:rsidR="00E32ECF">
        <w:rPr>
          <w:rFonts w:ascii="Arial" w:hAnsi="Arial" w:cs="Arial"/>
          <w:bCs/>
          <w:sz w:val="24"/>
          <w:szCs w:val="24"/>
          <w:lang w:val="en-US"/>
        </w:rPr>
        <w:t xml:space="preserve"> </w:t>
      </w:r>
      <w:r>
        <w:rPr>
          <w:rFonts w:ascii="Arial" w:hAnsi="Arial" w:cs="Arial"/>
          <w:bCs/>
          <w:sz w:val="24"/>
          <w:szCs w:val="24"/>
          <w:lang w:val="en-US"/>
        </w:rPr>
        <w:t xml:space="preserve"> </w:t>
      </w:r>
      <w:r w:rsidR="008E300E">
        <w:rPr>
          <w:rFonts w:ascii="Arial" w:hAnsi="Arial" w:cs="Arial"/>
          <w:bCs/>
          <w:sz w:val="24"/>
          <w:szCs w:val="24"/>
          <w:lang w:val="en-US"/>
        </w:rPr>
        <w:t xml:space="preserve">  </w:t>
      </w:r>
      <w:r>
        <w:rPr>
          <w:rFonts w:ascii="Arial" w:hAnsi="Arial" w:cs="Arial"/>
          <w:bCs/>
          <w:sz w:val="24"/>
          <w:szCs w:val="24"/>
          <w:lang w:val="en-US"/>
        </w:rPr>
        <w:t xml:space="preserve"> </w:t>
      </w:r>
      <w:r w:rsidR="000F4DDE">
        <w:rPr>
          <w:rFonts w:ascii="Arial" w:hAnsi="Arial" w:cs="Arial"/>
          <w:bCs/>
          <w:sz w:val="24"/>
          <w:szCs w:val="24"/>
          <w:lang w:val="en-US"/>
        </w:rPr>
        <w:t xml:space="preserve">  </w:t>
      </w:r>
      <w:r w:rsidR="00426277">
        <w:rPr>
          <w:rFonts w:ascii="Arial" w:hAnsi="Arial" w:cs="Arial"/>
          <w:bCs/>
          <w:sz w:val="24"/>
          <w:szCs w:val="24"/>
          <w:lang w:val="en-US"/>
        </w:rPr>
        <w:t>2</w:t>
      </w:r>
      <w:r w:rsidR="000F4DDE">
        <w:rPr>
          <w:rFonts w:ascii="Arial" w:hAnsi="Arial" w:cs="Arial"/>
          <w:bCs/>
          <w:sz w:val="24"/>
          <w:szCs w:val="24"/>
          <w:lang w:val="en-US"/>
        </w:rPr>
        <w:t>.00</w:t>
      </w:r>
    </w:p>
    <w:p w:rsidR="00E32ECF" w:rsidRDefault="00E32ECF"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NPTCBC (DD)</w:t>
      </w:r>
      <w:r>
        <w:rPr>
          <w:rFonts w:ascii="Arial" w:hAnsi="Arial" w:cs="Arial"/>
          <w:bCs/>
          <w:sz w:val="24"/>
          <w:szCs w:val="24"/>
          <w:lang w:val="en-US"/>
        </w:rPr>
        <w:tab/>
        <w:t xml:space="preserve">£  </w:t>
      </w:r>
      <w:r w:rsidR="008E300E">
        <w:rPr>
          <w:rFonts w:ascii="Arial" w:hAnsi="Arial" w:cs="Arial"/>
          <w:bCs/>
          <w:sz w:val="24"/>
          <w:szCs w:val="24"/>
          <w:lang w:val="en-US"/>
        </w:rPr>
        <w:t xml:space="preserve">  </w:t>
      </w:r>
      <w:r>
        <w:rPr>
          <w:rFonts w:ascii="Arial" w:hAnsi="Arial" w:cs="Arial"/>
          <w:bCs/>
          <w:sz w:val="24"/>
          <w:szCs w:val="24"/>
          <w:lang w:val="en-US"/>
        </w:rPr>
        <w:t xml:space="preserve"> 8</w:t>
      </w:r>
      <w:r w:rsidR="008E300E">
        <w:rPr>
          <w:rFonts w:ascii="Arial" w:hAnsi="Arial" w:cs="Arial"/>
          <w:bCs/>
          <w:sz w:val="24"/>
          <w:szCs w:val="24"/>
          <w:lang w:val="en-US"/>
        </w:rPr>
        <w:t>2</w:t>
      </w:r>
      <w:r>
        <w:rPr>
          <w:rFonts w:ascii="Arial" w:hAnsi="Arial" w:cs="Arial"/>
          <w:bCs/>
          <w:sz w:val="24"/>
          <w:szCs w:val="24"/>
          <w:lang w:val="en-US"/>
        </w:rPr>
        <w:t>.</w:t>
      </w:r>
      <w:r w:rsidR="008E300E">
        <w:rPr>
          <w:rFonts w:ascii="Arial" w:hAnsi="Arial" w:cs="Arial"/>
          <w:bCs/>
          <w:sz w:val="24"/>
          <w:szCs w:val="24"/>
          <w:lang w:val="en-US"/>
        </w:rPr>
        <w:t>0</w:t>
      </w:r>
      <w:r>
        <w:rPr>
          <w:rFonts w:ascii="Arial" w:hAnsi="Arial" w:cs="Arial"/>
          <w:bCs/>
          <w:sz w:val="24"/>
          <w:szCs w:val="24"/>
          <w:lang w:val="en-US"/>
        </w:rPr>
        <w:t>0</w:t>
      </w:r>
    </w:p>
    <w:p w:rsidR="008E300E" w:rsidRDefault="008E300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Welsh Water</w:t>
      </w:r>
      <w:r>
        <w:rPr>
          <w:rFonts w:ascii="Arial" w:hAnsi="Arial" w:cs="Arial"/>
          <w:bCs/>
          <w:sz w:val="24"/>
          <w:szCs w:val="24"/>
          <w:lang w:val="en-US"/>
        </w:rPr>
        <w:tab/>
        <w:t>£     22.43</w:t>
      </w:r>
    </w:p>
    <w:p w:rsidR="008E300E" w:rsidRDefault="008E300E" w:rsidP="008E300E">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t>£   688.53</w:t>
      </w:r>
    </w:p>
    <w:p w:rsidR="008E300E" w:rsidRDefault="008E300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Hutchingson</w:t>
      </w:r>
      <w:proofErr w:type="spellEnd"/>
      <w:r>
        <w:rPr>
          <w:rFonts w:ascii="Arial" w:hAnsi="Arial" w:cs="Arial"/>
          <w:bCs/>
          <w:sz w:val="24"/>
          <w:szCs w:val="24"/>
          <w:lang w:val="en-US"/>
        </w:rPr>
        <w:t xml:space="preserve"> Thomas (Solicitors)</w:t>
      </w:r>
      <w:r>
        <w:rPr>
          <w:rFonts w:ascii="Arial" w:hAnsi="Arial" w:cs="Arial"/>
          <w:bCs/>
          <w:sz w:val="24"/>
          <w:szCs w:val="24"/>
          <w:lang w:val="en-US"/>
        </w:rPr>
        <w:tab/>
        <w:t>£   554.76</w:t>
      </w:r>
    </w:p>
    <w:p w:rsidR="000F0BA4" w:rsidRDefault="000F0BA4" w:rsidP="000F0BA4">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HMRC (</w:t>
      </w:r>
      <w:r w:rsidR="008E300E">
        <w:rPr>
          <w:rFonts w:ascii="Arial" w:hAnsi="Arial" w:cs="Arial"/>
          <w:bCs/>
          <w:sz w:val="24"/>
          <w:szCs w:val="24"/>
          <w:lang w:val="en-US"/>
        </w:rPr>
        <w:t>April</w:t>
      </w:r>
      <w:r>
        <w:rPr>
          <w:rFonts w:ascii="Arial" w:hAnsi="Arial" w:cs="Arial"/>
          <w:bCs/>
          <w:sz w:val="24"/>
          <w:szCs w:val="24"/>
          <w:lang w:val="en-US"/>
        </w:rPr>
        <w:t>)</w:t>
      </w:r>
      <w:r>
        <w:rPr>
          <w:rFonts w:ascii="Arial" w:hAnsi="Arial" w:cs="Arial"/>
          <w:bCs/>
          <w:sz w:val="24"/>
          <w:szCs w:val="24"/>
          <w:lang w:val="en-US"/>
        </w:rPr>
        <w:tab/>
        <w:t xml:space="preserve">£ </w:t>
      </w:r>
      <w:r w:rsidR="008E300E">
        <w:rPr>
          <w:rFonts w:ascii="Arial" w:hAnsi="Arial" w:cs="Arial"/>
          <w:bCs/>
          <w:sz w:val="24"/>
          <w:szCs w:val="24"/>
          <w:lang w:val="en-US"/>
        </w:rPr>
        <w:t xml:space="preserve">  246.14</w:t>
      </w:r>
    </w:p>
    <w:p w:rsidR="008E300E" w:rsidRDefault="008E300E" w:rsidP="000F0BA4">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Zurich Insurance</w:t>
      </w:r>
      <w:r>
        <w:rPr>
          <w:rFonts w:ascii="Arial" w:hAnsi="Arial" w:cs="Arial"/>
          <w:bCs/>
          <w:sz w:val="24"/>
          <w:szCs w:val="24"/>
          <w:lang w:val="en-US"/>
        </w:rPr>
        <w:tab/>
        <w:t>£2,282.27</w:t>
      </w:r>
    </w:p>
    <w:p w:rsidR="008E300E" w:rsidRDefault="008E300E" w:rsidP="000F0BA4">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 Jones (Relief Caretaker)</w:t>
      </w:r>
      <w:r>
        <w:rPr>
          <w:rFonts w:ascii="Arial" w:hAnsi="Arial" w:cs="Arial"/>
          <w:bCs/>
          <w:sz w:val="24"/>
          <w:szCs w:val="24"/>
          <w:lang w:val="en-US"/>
        </w:rPr>
        <w:tab/>
        <w:t>£     62.40</w:t>
      </w:r>
    </w:p>
    <w:p w:rsidR="000F0BA4" w:rsidRDefault="000F0BA4" w:rsidP="000F0BA4">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 xml:space="preserve">£ </w:t>
      </w:r>
      <w:r w:rsidR="008E300E">
        <w:rPr>
          <w:rFonts w:ascii="Arial" w:hAnsi="Arial" w:cs="Arial"/>
          <w:bCs/>
          <w:sz w:val="24"/>
          <w:szCs w:val="24"/>
          <w:lang w:val="en-US"/>
        </w:rPr>
        <w:t xml:space="preserve">  </w:t>
      </w:r>
      <w:r>
        <w:rPr>
          <w:rFonts w:ascii="Arial" w:hAnsi="Arial" w:cs="Arial"/>
          <w:bCs/>
          <w:sz w:val="24"/>
          <w:szCs w:val="24"/>
          <w:lang w:val="en-US"/>
        </w:rPr>
        <w:t xml:space="preserve">  28.00</w:t>
      </w:r>
    </w:p>
    <w:p w:rsidR="000F0BA4" w:rsidRDefault="000F0BA4" w:rsidP="000F0BA4">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 xml:space="preserve">£ </w:t>
      </w:r>
      <w:r w:rsidR="008E300E">
        <w:rPr>
          <w:rFonts w:ascii="Arial" w:hAnsi="Arial" w:cs="Arial"/>
          <w:bCs/>
          <w:sz w:val="24"/>
          <w:szCs w:val="24"/>
          <w:lang w:val="en-US"/>
        </w:rPr>
        <w:t xml:space="preserve">  </w:t>
      </w:r>
      <w:r>
        <w:rPr>
          <w:rFonts w:ascii="Arial" w:hAnsi="Arial" w:cs="Arial"/>
          <w:bCs/>
          <w:sz w:val="24"/>
          <w:szCs w:val="24"/>
          <w:lang w:val="en-US"/>
        </w:rPr>
        <w:t>44</w:t>
      </w:r>
      <w:r w:rsidR="00E32ECF">
        <w:rPr>
          <w:rFonts w:ascii="Arial" w:hAnsi="Arial" w:cs="Arial"/>
          <w:bCs/>
          <w:sz w:val="24"/>
          <w:szCs w:val="24"/>
          <w:lang w:val="en-US"/>
        </w:rPr>
        <w:t>9</w:t>
      </w:r>
      <w:r>
        <w:rPr>
          <w:rFonts w:ascii="Arial" w:hAnsi="Arial" w:cs="Arial"/>
          <w:bCs/>
          <w:sz w:val="24"/>
          <w:szCs w:val="24"/>
          <w:lang w:val="en-US"/>
        </w:rPr>
        <w:t>.</w:t>
      </w:r>
      <w:r w:rsidR="00E32ECF">
        <w:rPr>
          <w:rFonts w:ascii="Arial" w:hAnsi="Arial" w:cs="Arial"/>
          <w:bCs/>
          <w:sz w:val="24"/>
          <w:szCs w:val="24"/>
          <w:lang w:val="en-US"/>
        </w:rPr>
        <w:t>1</w:t>
      </w:r>
      <w:r>
        <w:rPr>
          <w:rFonts w:ascii="Arial" w:hAnsi="Arial" w:cs="Arial"/>
          <w:bCs/>
          <w:sz w:val="24"/>
          <w:szCs w:val="24"/>
          <w:lang w:val="en-US"/>
        </w:rPr>
        <w:t>5</w:t>
      </w:r>
    </w:p>
    <w:p w:rsidR="000B7269" w:rsidRDefault="000B7269" w:rsidP="000F0BA4">
      <w:pPr>
        <w:tabs>
          <w:tab w:val="left" w:pos="567"/>
          <w:tab w:val="left" w:pos="4536"/>
        </w:tabs>
        <w:ind w:right="826"/>
        <w:jc w:val="both"/>
        <w:rPr>
          <w:rFonts w:ascii="Arial" w:hAnsi="Arial" w:cs="Arial"/>
          <w:bCs/>
          <w:sz w:val="24"/>
          <w:szCs w:val="24"/>
          <w:lang w:val="en-US"/>
        </w:rPr>
      </w:pPr>
    </w:p>
    <w:p w:rsidR="001D02BA"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F4DDE" w:rsidRPr="00395F5E">
        <w:rPr>
          <w:rFonts w:ascii="Arial" w:hAnsi="Arial" w:cs="Arial"/>
          <w:b/>
          <w:bCs/>
          <w:sz w:val="24"/>
          <w:szCs w:val="24"/>
          <w:lang w:val="en-US"/>
        </w:rPr>
        <w:t>Total</w:t>
      </w:r>
      <w:r w:rsidRPr="00395F5E">
        <w:rPr>
          <w:rFonts w:ascii="Arial" w:hAnsi="Arial" w:cs="Arial"/>
          <w:b/>
          <w:bCs/>
          <w:sz w:val="24"/>
          <w:szCs w:val="24"/>
          <w:lang w:val="en-US"/>
        </w:rPr>
        <w:t>:</w:t>
      </w:r>
      <w:r w:rsidRPr="00395F5E">
        <w:rPr>
          <w:rFonts w:ascii="Arial" w:hAnsi="Arial" w:cs="Arial"/>
          <w:b/>
          <w:bCs/>
          <w:sz w:val="24"/>
          <w:szCs w:val="24"/>
          <w:lang w:val="en-US"/>
        </w:rPr>
        <w:tab/>
      </w:r>
      <w:r w:rsidR="000F4DDE" w:rsidRPr="000F0BA4">
        <w:rPr>
          <w:rFonts w:ascii="Arial" w:hAnsi="Arial" w:cs="Arial"/>
          <w:b/>
          <w:bCs/>
          <w:sz w:val="24"/>
          <w:szCs w:val="24"/>
          <w:u w:val="single"/>
          <w:lang w:val="en-US"/>
        </w:rPr>
        <w:t>£</w:t>
      </w:r>
      <w:r w:rsidR="004A6ADF">
        <w:rPr>
          <w:rFonts w:ascii="Arial" w:hAnsi="Arial" w:cs="Arial"/>
          <w:b/>
          <w:bCs/>
          <w:sz w:val="24"/>
          <w:szCs w:val="24"/>
          <w:u w:val="single"/>
          <w:lang w:val="en-US"/>
        </w:rPr>
        <w:t xml:space="preserve"> </w:t>
      </w:r>
      <w:r w:rsidR="00E32ECF">
        <w:rPr>
          <w:rFonts w:ascii="Arial" w:hAnsi="Arial" w:cs="Arial"/>
          <w:b/>
          <w:bCs/>
          <w:sz w:val="24"/>
          <w:szCs w:val="24"/>
          <w:u w:val="single"/>
          <w:lang w:val="en-US"/>
        </w:rPr>
        <w:t>2</w:t>
      </w:r>
      <w:r w:rsidRPr="000F0BA4">
        <w:rPr>
          <w:rFonts w:ascii="Arial" w:hAnsi="Arial" w:cs="Arial"/>
          <w:b/>
          <w:bCs/>
          <w:sz w:val="24"/>
          <w:szCs w:val="24"/>
          <w:u w:val="single"/>
          <w:lang w:val="en-US"/>
        </w:rPr>
        <w:t>,</w:t>
      </w:r>
      <w:r w:rsidR="00E32ECF">
        <w:rPr>
          <w:rFonts w:ascii="Arial" w:hAnsi="Arial" w:cs="Arial"/>
          <w:b/>
          <w:bCs/>
          <w:sz w:val="24"/>
          <w:szCs w:val="24"/>
          <w:u w:val="single"/>
          <w:lang w:val="en-US"/>
        </w:rPr>
        <w:t>426</w:t>
      </w:r>
      <w:r w:rsidR="000119D7">
        <w:rPr>
          <w:rFonts w:ascii="Arial" w:hAnsi="Arial" w:cs="Arial"/>
          <w:b/>
          <w:bCs/>
          <w:sz w:val="24"/>
          <w:szCs w:val="24"/>
          <w:u w:val="single"/>
          <w:lang w:val="en-US"/>
        </w:rPr>
        <w:t>.</w:t>
      </w:r>
      <w:r w:rsidR="00E32ECF">
        <w:rPr>
          <w:rFonts w:ascii="Arial" w:hAnsi="Arial" w:cs="Arial"/>
          <w:b/>
          <w:bCs/>
          <w:sz w:val="24"/>
          <w:szCs w:val="24"/>
          <w:u w:val="single"/>
          <w:lang w:val="en-US"/>
        </w:rPr>
        <w:t>81</w:t>
      </w:r>
    </w:p>
    <w:p w:rsidR="008E300E" w:rsidRDefault="008E300E" w:rsidP="006A3740">
      <w:pPr>
        <w:tabs>
          <w:tab w:val="left" w:pos="567"/>
          <w:tab w:val="left" w:pos="4536"/>
        </w:tabs>
        <w:ind w:left="567" w:right="826" w:hanging="567"/>
        <w:jc w:val="both"/>
        <w:rPr>
          <w:rFonts w:ascii="Arial" w:hAnsi="Arial" w:cs="Arial"/>
          <w:b/>
          <w:bCs/>
          <w:sz w:val="24"/>
          <w:szCs w:val="24"/>
          <w:lang w:val="en-US"/>
        </w:rPr>
      </w:pPr>
    </w:p>
    <w:p w:rsidR="00080CFA" w:rsidRDefault="008E300E" w:rsidP="006A3740">
      <w:pPr>
        <w:tabs>
          <w:tab w:val="left" w:pos="567"/>
          <w:tab w:val="left" w:pos="4536"/>
        </w:tabs>
        <w:ind w:left="567" w:right="826" w:hanging="567"/>
        <w:jc w:val="both"/>
        <w:rPr>
          <w:rFonts w:ascii="Arial" w:hAnsi="Arial" w:cs="Arial"/>
          <w:bCs/>
          <w:sz w:val="24"/>
          <w:szCs w:val="24"/>
          <w:lang w:val="en-US"/>
        </w:rPr>
      </w:pPr>
      <w:r>
        <w:rPr>
          <w:rFonts w:ascii="Arial" w:hAnsi="Arial" w:cs="Arial"/>
          <w:b/>
          <w:bCs/>
          <w:sz w:val="24"/>
          <w:szCs w:val="24"/>
          <w:lang w:val="en-US"/>
        </w:rPr>
        <w:tab/>
      </w:r>
      <w:r w:rsidRPr="008E300E">
        <w:rPr>
          <w:rFonts w:ascii="Arial" w:hAnsi="Arial" w:cs="Arial"/>
          <w:bCs/>
          <w:sz w:val="24"/>
          <w:szCs w:val="24"/>
          <w:lang w:val="en-US"/>
        </w:rPr>
        <w:t>Payments proposed:</w:t>
      </w:r>
      <w:r>
        <w:rPr>
          <w:rFonts w:ascii="Arial" w:hAnsi="Arial" w:cs="Arial"/>
          <w:b/>
          <w:bCs/>
          <w:sz w:val="24"/>
          <w:szCs w:val="24"/>
          <w:lang w:val="en-US"/>
        </w:rPr>
        <w:t xml:space="preserve"> </w:t>
      </w:r>
      <w:r w:rsidR="00F456C5">
        <w:rPr>
          <w:rFonts w:ascii="Arial" w:hAnsi="Arial" w:cs="Arial"/>
          <w:b/>
          <w:bCs/>
          <w:sz w:val="24"/>
          <w:szCs w:val="24"/>
          <w:lang w:val="en-US"/>
        </w:rPr>
        <w:t>PS</w:t>
      </w:r>
      <w:r w:rsidR="001D02BA">
        <w:rPr>
          <w:rFonts w:ascii="Arial" w:hAnsi="Arial" w:cs="Arial"/>
          <w:bCs/>
          <w:sz w:val="24"/>
          <w:szCs w:val="24"/>
          <w:lang w:val="en-US"/>
        </w:rPr>
        <w:tab/>
        <w:t xml:space="preserve">Payments Seconded: </w:t>
      </w:r>
      <w:r w:rsidR="00F456C5" w:rsidRPr="00F456C5">
        <w:rPr>
          <w:rFonts w:ascii="Arial" w:hAnsi="Arial" w:cs="Arial"/>
          <w:b/>
          <w:bCs/>
          <w:sz w:val="24"/>
          <w:szCs w:val="24"/>
          <w:lang w:val="en-US"/>
        </w:rPr>
        <w:t>AH</w:t>
      </w:r>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Abstentions: </w:t>
      </w:r>
      <w:r w:rsidRPr="001D02BA">
        <w:rPr>
          <w:rFonts w:ascii="Arial" w:hAnsi="Arial" w:cs="Arial"/>
          <w:b/>
          <w:bCs/>
          <w:sz w:val="24"/>
          <w:szCs w:val="24"/>
          <w:lang w:val="en-US"/>
        </w:rPr>
        <w:t>Nil</w:t>
      </w:r>
      <w:r>
        <w:rPr>
          <w:rFonts w:ascii="Arial" w:hAnsi="Arial" w:cs="Arial"/>
          <w:bCs/>
          <w:sz w:val="24"/>
          <w:szCs w:val="24"/>
          <w:lang w:val="en-US"/>
        </w:rPr>
        <w:tab/>
        <w:t xml:space="preserve">Objections: </w:t>
      </w:r>
      <w:r w:rsidRPr="001D02BA">
        <w:rPr>
          <w:rFonts w:ascii="Arial" w:hAnsi="Arial" w:cs="Arial"/>
          <w:b/>
          <w:bCs/>
          <w:sz w:val="24"/>
          <w:szCs w:val="24"/>
          <w:lang w:val="en-US"/>
        </w:rPr>
        <w:t>Nil</w:t>
      </w:r>
    </w:p>
    <w:p w:rsidR="00080CFA" w:rsidRPr="00395F5E" w:rsidRDefault="006A3740" w:rsidP="006A3740">
      <w:pPr>
        <w:tabs>
          <w:tab w:val="left" w:pos="567"/>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lastRenderedPageBreak/>
        <w:tab/>
      </w:r>
      <w:r w:rsidR="00080CFA" w:rsidRPr="00395F5E">
        <w:rPr>
          <w:rFonts w:ascii="Arial" w:hAnsi="Arial" w:cs="Arial"/>
          <w:b/>
          <w:bCs/>
          <w:sz w:val="24"/>
          <w:szCs w:val="24"/>
          <w:lang w:val="en-US"/>
        </w:rPr>
        <w:t xml:space="preserve">Community </w:t>
      </w:r>
      <w:r w:rsidR="001320B0">
        <w:rPr>
          <w:rFonts w:ascii="Arial" w:hAnsi="Arial" w:cs="Arial"/>
          <w:b/>
          <w:bCs/>
          <w:sz w:val="24"/>
          <w:szCs w:val="24"/>
          <w:lang w:val="en-US"/>
        </w:rPr>
        <w:t>Association</w:t>
      </w:r>
      <w:r w:rsidR="00080CFA" w:rsidRPr="00395F5E">
        <w:rPr>
          <w:rFonts w:ascii="Arial" w:hAnsi="Arial" w:cs="Arial"/>
          <w:b/>
          <w:bCs/>
          <w:sz w:val="24"/>
          <w:szCs w:val="24"/>
          <w:lang w:val="en-US"/>
        </w:rPr>
        <w:t xml:space="preserve">: </w:t>
      </w:r>
      <w:r w:rsidR="00F456C5">
        <w:rPr>
          <w:rFonts w:ascii="Arial" w:hAnsi="Arial" w:cs="Arial"/>
          <w:b/>
          <w:bCs/>
          <w:sz w:val="24"/>
          <w:szCs w:val="24"/>
          <w:lang w:val="en-US"/>
        </w:rPr>
        <w:t>May</w:t>
      </w:r>
      <w:r w:rsidR="000F0BA4">
        <w:rPr>
          <w:rFonts w:ascii="Arial" w:hAnsi="Arial" w:cs="Arial"/>
          <w:b/>
          <w:bCs/>
          <w:sz w:val="24"/>
          <w:szCs w:val="24"/>
          <w:lang w:val="en-US"/>
        </w:rPr>
        <w:t xml:space="preserve"> 2015</w:t>
      </w:r>
    </w:p>
    <w:p w:rsidR="001A60CA" w:rsidRDefault="001A60CA" w:rsidP="006A3740">
      <w:pPr>
        <w:tabs>
          <w:tab w:val="left" w:pos="567"/>
          <w:tab w:val="left" w:pos="4536"/>
        </w:tabs>
        <w:ind w:left="567" w:right="826" w:hanging="567"/>
        <w:jc w:val="both"/>
        <w:rPr>
          <w:rFonts w:ascii="Arial" w:hAnsi="Arial" w:cs="Arial"/>
          <w:bCs/>
          <w:sz w:val="24"/>
          <w:szCs w:val="24"/>
          <w:lang w:val="en-US"/>
        </w:rPr>
      </w:pPr>
    </w:p>
    <w:p w:rsidR="007E2C2E" w:rsidRDefault="007E2C2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EON (Gas) </w:t>
      </w:r>
      <w:r w:rsidR="004A6ADF">
        <w:rPr>
          <w:rFonts w:ascii="Arial" w:hAnsi="Arial" w:cs="Arial"/>
          <w:bCs/>
          <w:sz w:val="24"/>
          <w:szCs w:val="24"/>
          <w:lang w:val="en-US"/>
        </w:rPr>
        <w:t xml:space="preserve"> </w:t>
      </w:r>
      <w:r>
        <w:rPr>
          <w:rFonts w:ascii="Arial" w:hAnsi="Arial" w:cs="Arial"/>
          <w:bCs/>
          <w:sz w:val="24"/>
          <w:szCs w:val="24"/>
          <w:lang w:val="en-US"/>
        </w:rPr>
        <w:t xml:space="preserve"> </w:t>
      </w:r>
      <w:r w:rsidR="004A6ADF">
        <w:rPr>
          <w:rFonts w:ascii="Arial" w:hAnsi="Arial" w:cs="Arial"/>
          <w:bCs/>
          <w:sz w:val="24"/>
          <w:szCs w:val="24"/>
          <w:lang w:val="en-US"/>
        </w:rPr>
        <w:t>(</w:t>
      </w:r>
      <w:r>
        <w:rPr>
          <w:rFonts w:ascii="Arial" w:hAnsi="Arial" w:cs="Arial"/>
          <w:bCs/>
          <w:sz w:val="24"/>
          <w:szCs w:val="24"/>
          <w:lang w:val="en-US"/>
        </w:rPr>
        <w:t>DD</w:t>
      </w:r>
      <w:r w:rsidR="004A6ADF">
        <w:rPr>
          <w:rFonts w:ascii="Arial" w:hAnsi="Arial" w:cs="Arial"/>
          <w:bCs/>
          <w:sz w:val="24"/>
          <w:szCs w:val="24"/>
          <w:lang w:val="en-US"/>
        </w:rPr>
        <w:t>)</w:t>
      </w:r>
      <w:r>
        <w:rPr>
          <w:rFonts w:ascii="Arial" w:hAnsi="Arial" w:cs="Arial"/>
          <w:bCs/>
          <w:sz w:val="24"/>
          <w:szCs w:val="24"/>
          <w:lang w:val="en-US"/>
        </w:rPr>
        <w:tab/>
        <w:t xml:space="preserve">£   </w:t>
      </w:r>
      <w:r w:rsidR="00F456C5">
        <w:rPr>
          <w:rFonts w:ascii="Arial" w:hAnsi="Arial" w:cs="Arial"/>
          <w:bCs/>
          <w:sz w:val="24"/>
          <w:szCs w:val="24"/>
          <w:lang w:val="en-US"/>
        </w:rPr>
        <w:t xml:space="preserve"> </w:t>
      </w:r>
      <w:r>
        <w:rPr>
          <w:rFonts w:ascii="Arial" w:hAnsi="Arial" w:cs="Arial"/>
          <w:bCs/>
          <w:sz w:val="24"/>
          <w:szCs w:val="24"/>
          <w:lang w:val="en-US"/>
        </w:rPr>
        <w:t>85.00</w:t>
      </w:r>
    </w:p>
    <w:p w:rsidR="007E2C2E" w:rsidRDefault="007E2C2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EON (Electric) </w:t>
      </w:r>
      <w:r w:rsidR="004A6ADF">
        <w:rPr>
          <w:rFonts w:ascii="Arial" w:hAnsi="Arial" w:cs="Arial"/>
          <w:bCs/>
          <w:sz w:val="24"/>
          <w:szCs w:val="24"/>
          <w:lang w:val="en-US"/>
        </w:rPr>
        <w:t xml:space="preserve"> </w:t>
      </w:r>
      <w:r>
        <w:rPr>
          <w:rFonts w:ascii="Arial" w:hAnsi="Arial" w:cs="Arial"/>
          <w:bCs/>
          <w:sz w:val="24"/>
          <w:szCs w:val="24"/>
          <w:lang w:val="en-US"/>
        </w:rPr>
        <w:t xml:space="preserve"> </w:t>
      </w:r>
      <w:r w:rsidR="004A6ADF">
        <w:rPr>
          <w:rFonts w:ascii="Arial" w:hAnsi="Arial" w:cs="Arial"/>
          <w:bCs/>
          <w:sz w:val="24"/>
          <w:szCs w:val="24"/>
          <w:lang w:val="en-US"/>
        </w:rPr>
        <w:t>(</w:t>
      </w:r>
      <w:r>
        <w:rPr>
          <w:rFonts w:ascii="Arial" w:hAnsi="Arial" w:cs="Arial"/>
          <w:bCs/>
          <w:sz w:val="24"/>
          <w:szCs w:val="24"/>
          <w:lang w:val="en-US"/>
        </w:rPr>
        <w:t>DD</w:t>
      </w:r>
      <w:r w:rsidR="004A6ADF">
        <w:rPr>
          <w:rFonts w:ascii="Arial" w:hAnsi="Arial" w:cs="Arial"/>
          <w:bCs/>
          <w:sz w:val="24"/>
          <w:szCs w:val="24"/>
          <w:lang w:val="en-US"/>
        </w:rPr>
        <w:t>)</w:t>
      </w:r>
      <w:r>
        <w:rPr>
          <w:rFonts w:ascii="Arial" w:hAnsi="Arial" w:cs="Arial"/>
          <w:bCs/>
          <w:sz w:val="24"/>
          <w:szCs w:val="24"/>
          <w:lang w:val="en-US"/>
        </w:rPr>
        <w:tab/>
        <w:t xml:space="preserve">£ </w:t>
      </w:r>
      <w:r w:rsidR="00F456C5">
        <w:rPr>
          <w:rFonts w:ascii="Arial" w:hAnsi="Arial" w:cs="Arial"/>
          <w:bCs/>
          <w:sz w:val="24"/>
          <w:szCs w:val="24"/>
          <w:lang w:val="en-US"/>
        </w:rPr>
        <w:t xml:space="preserve"> </w:t>
      </w:r>
      <w:r>
        <w:rPr>
          <w:rFonts w:ascii="Arial" w:hAnsi="Arial" w:cs="Arial"/>
          <w:bCs/>
          <w:sz w:val="24"/>
          <w:szCs w:val="24"/>
          <w:lang w:val="en-US"/>
        </w:rPr>
        <w:t xml:space="preserve">  93.00</w:t>
      </w:r>
    </w:p>
    <w:p w:rsidR="007E2C2E" w:rsidRDefault="007E2C2E"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Welsh Water</w:t>
      </w:r>
      <w:r>
        <w:rPr>
          <w:rFonts w:ascii="Arial" w:hAnsi="Arial" w:cs="Arial"/>
          <w:bCs/>
          <w:sz w:val="24"/>
          <w:szCs w:val="24"/>
          <w:lang w:val="en-US"/>
        </w:rPr>
        <w:tab/>
      </w:r>
      <w:proofErr w:type="gramStart"/>
      <w:r>
        <w:rPr>
          <w:rFonts w:ascii="Arial" w:hAnsi="Arial" w:cs="Arial"/>
          <w:bCs/>
          <w:sz w:val="24"/>
          <w:szCs w:val="24"/>
          <w:lang w:val="en-US"/>
        </w:rPr>
        <w:t xml:space="preserve">£ </w:t>
      </w:r>
      <w:r w:rsidR="00F456C5">
        <w:rPr>
          <w:rFonts w:ascii="Arial" w:hAnsi="Arial" w:cs="Arial"/>
          <w:bCs/>
          <w:sz w:val="24"/>
          <w:szCs w:val="24"/>
          <w:lang w:val="en-US"/>
        </w:rPr>
        <w:t xml:space="preserve"> </w:t>
      </w:r>
      <w:r>
        <w:rPr>
          <w:rFonts w:ascii="Arial" w:hAnsi="Arial" w:cs="Arial"/>
          <w:bCs/>
          <w:sz w:val="24"/>
          <w:szCs w:val="24"/>
          <w:lang w:val="en-US"/>
        </w:rPr>
        <w:t>354.06</w:t>
      </w:r>
      <w:proofErr w:type="gramEnd"/>
    </w:p>
    <w:p w:rsidR="007E2C2E" w:rsidRDefault="007E2C2E" w:rsidP="007E2C2E">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HI-Tec Security Systems</w:t>
      </w:r>
      <w:r>
        <w:rPr>
          <w:rFonts w:ascii="Arial" w:hAnsi="Arial" w:cs="Arial"/>
          <w:bCs/>
          <w:sz w:val="24"/>
          <w:szCs w:val="24"/>
          <w:lang w:val="en-US"/>
        </w:rPr>
        <w:tab/>
        <w:t xml:space="preserve">£ </w:t>
      </w:r>
      <w:r w:rsidR="00F456C5">
        <w:rPr>
          <w:rFonts w:ascii="Arial" w:hAnsi="Arial" w:cs="Arial"/>
          <w:bCs/>
          <w:sz w:val="24"/>
          <w:szCs w:val="24"/>
          <w:lang w:val="en-US"/>
        </w:rPr>
        <w:t xml:space="preserve"> </w:t>
      </w:r>
      <w:r>
        <w:rPr>
          <w:rFonts w:ascii="Arial" w:hAnsi="Arial" w:cs="Arial"/>
          <w:bCs/>
          <w:sz w:val="24"/>
          <w:szCs w:val="24"/>
          <w:lang w:val="en-US"/>
        </w:rPr>
        <w:t xml:space="preserve">  65.00</w:t>
      </w:r>
    </w:p>
    <w:p w:rsidR="007E2C2E" w:rsidRDefault="00F456C5"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A &amp; B Electri</w:t>
      </w:r>
      <w:r w:rsidR="007E2C2E">
        <w:rPr>
          <w:rFonts w:ascii="Arial" w:hAnsi="Arial" w:cs="Arial"/>
          <w:bCs/>
          <w:sz w:val="24"/>
          <w:szCs w:val="24"/>
          <w:lang w:val="en-US"/>
        </w:rPr>
        <w:t>cs (Pat Testing)</w:t>
      </w:r>
      <w:r w:rsidR="007E2C2E">
        <w:rPr>
          <w:rFonts w:ascii="Arial" w:hAnsi="Arial" w:cs="Arial"/>
          <w:bCs/>
          <w:sz w:val="24"/>
          <w:szCs w:val="24"/>
          <w:lang w:val="en-US"/>
        </w:rPr>
        <w:tab/>
      </w:r>
      <w:proofErr w:type="gramStart"/>
      <w:r w:rsidR="007E2C2E">
        <w:rPr>
          <w:rFonts w:ascii="Arial" w:hAnsi="Arial" w:cs="Arial"/>
          <w:bCs/>
          <w:sz w:val="24"/>
          <w:szCs w:val="24"/>
          <w:lang w:val="en-US"/>
        </w:rPr>
        <w:t>£</w:t>
      </w:r>
      <w:r>
        <w:rPr>
          <w:rFonts w:ascii="Arial" w:hAnsi="Arial" w:cs="Arial"/>
          <w:bCs/>
          <w:sz w:val="24"/>
          <w:szCs w:val="24"/>
          <w:lang w:val="en-US"/>
        </w:rPr>
        <w:t xml:space="preserve"> </w:t>
      </w:r>
      <w:r w:rsidR="007E2C2E">
        <w:rPr>
          <w:rFonts w:ascii="Arial" w:hAnsi="Arial" w:cs="Arial"/>
          <w:bCs/>
          <w:sz w:val="24"/>
          <w:szCs w:val="24"/>
          <w:lang w:val="en-US"/>
        </w:rPr>
        <w:t xml:space="preserve"> 148.80</w:t>
      </w:r>
      <w:proofErr w:type="gramEnd"/>
    </w:p>
    <w:p w:rsidR="004B7B20" w:rsidRDefault="004A6ADF" w:rsidP="004B7B20">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I Sadler</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proofErr w:type="gramStart"/>
      <w:r>
        <w:rPr>
          <w:rFonts w:ascii="Arial" w:hAnsi="Arial" w:cs="Arial"/>
          <w:bCs/>
          <w:sz w:val="24"/>
          <w:szCs w:val="24"/>
          <w:lang w:val="en-US"/>
        </w:rPr>
        <w:t xml:space="preserve">£ </w:t>
      </w:r>
      <w:r w:rsidR="00F456C5">
        <w:rPr>
          <w:rFonts w:ascii="Arial" w:hAnsi="Arial" w:cs="Arial"/>
          <w:bCs/>
          <w:sz w:val="24"/>
          <w:szCs w:val="24"/>
          <w:lang w:val="en-US"/>
        </w:rPr>
        <w:t xml:space="preserve"> 795.73</w:t>
      </w:r>
      <w:proofErr w:type="gramEnd"/>
    </w:p>
    <w:p w:rsidR="00426277" w:rsidRDefault="007E2C2E" w:rsidP="004B7B20">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BT  </w:t>
      </w:r>
      <w:r w:rsidR="004A6ADF">
        <w:rPr>
          <w:rFonts w:ascii="Arial" w:hAnsi="Arial" w:cs="Arial"/>
          <w:bCs/>
          <w:sz w:val="24"/>
          <w:szCs w:val="24"/>
          <w:lang w:val="en-US"/>
        </w:rPr>
        <w:t xml:space="preserve"> (</w:t>
      </w:r>
      <w:r>
        <w:rPr>
          <w:rFonts w:ascii="Arial" w:hAnsi="Arial" w:cs="Arial"/>
          <w:bCs/>
          <w:sz w:val="24"/>
          <w:szCs w:val="24"/>
          <w:lang w:val="en-US"/>
        </w:rPr>
        <w:t>DD</w:t>
      </w:r>
      <w:r w:rsidR="004A6ADF">
        <w:rPr>
          <w:rFonts w:ascii="Arial" w:hAnsi="Arial" w:cs="Arial"/>
          <w:bCs/>
          <w:sz w:val="24"/>
          <w:szCs w:val="24"/>
          <w:lang w:val="en-US"/>
        </w:rPr>
        <w:t>)</w:t>
      </w:r>
      <w:r w:rsidR="00F456C5">
        <w:rPr>
          <w:rFonts w:ascii="Arial" w:hAnsi="Arial" w:cs="Arial"/>
          <w:bCs/>
          <w:sz w:val="24"/>
          <w:szCs w:val="24"/>
          <w:lang w:val="en-US"/>
        </w:rPr>
        <w:tab/>
      </w:r>
      <w:r w:rsidR="00F456C5">
        <w:rPr>
          <w:rFonts w:ascii="Arial" w:hAnsi="Arial" w:cs="Arial"/>
          <w:bCs/>
          <w:sz w:val="24"/>
          <w:szCs w:val="24"/>
          <w:lang w:val="en-US"/>
        </w:rPr>
        <w:tab/>
      </w:r>
      <w:r w:rsidR="00F456C5">
        <w:rPr>
          <w:rFonts w:ascii="Arial" w:hAnsi="Arial" w:cs="Arial"/>
          <w:bCs/>
          <w:sz w:val="24"/>
          <w:szCs w:val="24"/>
          <w:lang w:val="en-US"/>
        </w:rPr>
        <w:tab/>
      </w:r>
      <w:proofErr w:type="gramStart"/>
      <w:r w:rsidR="00F456C5">
        <w:rPr>
          <w:rFonts w:ascii="Arial" w:hAnsi="Arial" w:cs="Arial"/>
          <w:bCs/>
          <w:sz w:val="24"/>
          <w:szCs w:val="24"/>
          <w:lang w:val="en-US"/>
        </w:rPr>
        <w:t>£  262.10</w:t>
      </w:r>
      <w:proofErr w:type="gramEnd"/>
    </w:p>
    <w:p w:rsidR="00F456C5" w:rsidRDefault="00F456C5" w:rsidP="004B7B20">
      <w:pPr>
        <w:tabs>
          <w:tab w:val="left" w:pos="567"/>
          <w:tab w:val="left" w:pos="2268"/>
          <w:tab w:val="left" w:pos="3192"/>
          <w:tab w:val="left" w:pos="4536"/>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80CFA" w:rsidRPr="00395F5E">
        <w:rPr>
          <w:rFonts w:ascii="Arial" w:hAnsi="Arial" w:cs="Arial"/>
          <w:b/>
          <w:bCs/>
          <w:sz w:val="24"/>
          <w:szCs w:val="24"/>
          <w:lang w:val="en-US"/>
        </w:rPr>
        <w:t>Tota</w:t>
      </w:r>
      <w:r w:rsidR="00395F5E" w:rsidRPr="00395F5E">
        <w:rPr>
          <w:rFonts w:ascii="Arial" w:hAnsi="Arial" w:cs="Arial"/>
          <w:b/>
          <w:bCs/>
          <w:sz w:val="24"/>
          <w:szCs w:val="24"/>
          <w:lang w:val="en-US"/>
        </w:rPr>
        <w:t>l</w:t>
      </w:r>
      <w:r w:rsidRPr="00395F5E">
        <w:rPr>
          <w:rFonts w:ascii="Arial" w:hAnsi="Arial" w:cs="Arial"/>
          <w:b/>
          <w:bCs/>
          <w:sz w:val="24"/>
          <w:szCs w:val="24"/>
          <w:lang w:val="en-US"/>
        </w:rPr>
        <w:t>:</w:t>
      </w:r>
      <w:r w:rsidRPr="00395F5E">
        <w:rPr>
          <w:rFonts w:ascii="Arial" w:hAnsi="Arial" w:cs="Arial"/>
          <w:b/>
          <w:bCs/>
          <w:sz w:val="24"/>
          <w:szCs w:val="24"/>
          <w:lang w:val="en-US"/>
        </w:rPr>
        <w:tab/>
      </w:r>
      <w:r w:rsidR="00080CFA" w:rsidRPr="000472E9">
        <w:rPr>
          <w:rFonts w:ascii="Arial" w:hAnsi="Arial" w:cs="Arial"/>
          <w:b/>
          <w:bCs/>
          <w:sz w:val="24"/>
          <w:szCs w:val="24"/>
          <w:u w:val="single"/>
          <w:lang w:val="en-US"/>
        </w:rPr>
        <w:t>£</w:t>
      </w:r>
      <w:r w:rsidR="00F456C5">
        <w:rPr>
          <w:rFonts w:ascii="Arial" w:hAnsi="Arial" w:cs="Arial"/>
          <w:b/>
          <w:bCs/>
          <w:sz w:val="24"/>
          <w:szCs w:val="24"/>
          <w:u w:val="single"/>
          <w:lang w:val="en-US"/>
        </w:rPr>
        <w:t>1,803.69</w:t>
      </w:r>
    </w:p>
    <w:p w:rsidR="00080CFA" w:rsidRDefault="00080CFA" w:rsidP="006A3740">
      <w:pPr>
        <w:tabs>
          <w:tab w:val="left" w:pos="567"/>
          <w:tab w:val="left" w:pos="2268"/>
          <w:tab w:val="left" w:pos="3192"/>
          <w:tab w:val="left" w:pos="3969"/>
        </w:tabs>
        <w:ind w:left="567" w:right="826" w:hanging="567"/>
        <w:jc w:val="both"/>
        <w:rPr>
          <w:rFonts w:ascii="Arial" w:hAnsi="Arial" w:cs="Arial"/>
          <w:bCs/>
          <w:sz w:val="24"/>
          <w:szCs w:val="24"/>
          <w:lang w:val="en-US"/>
        </w:rPr>
      </w:pPr>
    </w:p>
    <w:p w:rsidR="00080CFA" w:rsidRDefault="00395F5E" w:rsidP="00395F5E">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Payments proposed</w:t>
      </w:r>
      <w:r w:rsidR="00080CFA">
        <w:rPr>
          <w:rFonts w:ascii="Arial" w:hAnsi="Arial" w:cs="Arial"/>
          <w:bCs/>
          <w:sz w:val="24"/>
          <w:szCs w:val="24"/>
          <w:lang w:val="en-US"/>
        </w:rPr>
        <w:t xml:space="preserve">:  </w:t>
      </w:r>
      <w:r w:rsidR="00F456C5" w:rsidRPr="00F456C5">
        <w:rPr>
          <w:rFonts w:ascii="Arial" w:hAnsi="Arial" w:cs="Arial"/>
          <w:b/>
          <w:bCs/>
          <w:sz w:val="24"/>
          <w:szCs w:val="24"/>
          <w:lang w:val="en-US"/>
        </w:rPr>
        <w:t>RP</w:t>
      </w:r>
      <w:r w:rsidR="007E2C2E">
        <w:rPr>
          <w:rFonts w:ascii="Arial" w:hAnsi="Arial" w:cs="Arial"/>
          <w:b/>
          <w:bCs/>
          <w:sz w:val="24"/>
          <w:szCs w:val="24"/>
          <w:lang w:val="en-US"/>
        </w:rPr>
        <w:tab/>
      </w:r>
      <w:r w:rsidR="00080CFA">
        <w:rPr>
          <w:rFonts w:ascii="Arial" w:hAnsi="Arial" w:cs="Arial"/>
          <w:bCs/>
          <w:sz w:val="24"/>
          <w:szCs w:val="24"/>
          <w:lang w:val="en-US"/>
        </w:rPr>
        <w:t xml:space="preserve">Payments </w:t>
      </w:r>
      <w:r w:rsidR="001320B0">
        <w:rPr>
          <w:rFonts w:ascii="Arial" w:hAnsi="Arial" w:cs="Arial"/>
          <w:bCs/>
          <w:sz w:val="24"/>
          <w:szCs w:val="24"/>
          <w:lang w:val="en-US"/>
        </w:rPr>
        <w:t>seconded:</w:t>
      </w:r>
      <w:r w:rsidR="00080CFA">
        <w:rPr>
          <w:rFonts w:ascii="Arial" w:hAnsi="Arial" w:cs="Arial"/>
          <w:bCs/>
          <w:sz w:val="24"/>
          <w:szCs w:val="24"/>
          <w:lang w:val="en-US"/>
        </w:rPr>
        <w:t xml:space="preserve"> </w:t>
      </w:r>
      <w:r w:rsidR="00BA4052" w:rsidRPr="00BA4052">
        <w:rPr>
          <w:rFonts w:ascii="Arial" w:hAnsi="Arial" w:cs="Arial"/>
          <w:b/>
          <w:bCs/>
          <w:sz w:val="24"/>
          <w:szCs w:val="24"/>
          <w:lang w:val="en-US"/>
        </w:rPr>
        <w:t>RM</w:t>
      </w:r>
    </w:p>
    <w:p w:rsidR="00FA5496" w:rsidRDefault="00395F5E" w:rsidP="00395F5E">
      <w:pPr>
        <w:tabs>
          <w:tab w:val="left" w:pos="567"/>
          <w:tab w:val="left" w:pos="4536"/>
        </w:tabs>
        <w:ind w:left="567" w:right="826" w:hanging="567"/>
        <w:jc w:val="both"/>
        <w:rPr>
          <w:rFonts w:ascii="Arial" w:hAnsi="Arial" w:cs="Arial"/>
          <w:b/>
          <w:bCs/>
          <w:sz w:val="24"/>
          <w:szCs w:val="24"/>
          <w:lang w:val="en-US"/>
        </w:rPr>
      </w:pPr>
      <w:r>
        <w:rPr>
          <w:rFonts w:ascii="Arial" w:hAnsi="Arial" w:cs="Arial"/>
          <w:b/>
          <w:bCs/>
          <w:sz w:val="24"/>
          <w:szCs w:val="24"/>
          <w:lang w:val="en-US"/>
        </w:rPr>
        <w:tab/>
      </w:r>
      <w:r w:rsidR="00FA5496">
        <w:rPr>
          <w:rFonts w:ascii="Arial" w:hAnsi="Arial" w:cs="Arial"/>
          <w:bCs/>
          <w:sz w:val="24"/>
          <w:szCs w:val="24"/>
          <w:lang w:val="en-US"/>
        </w:rPr>
        <w:t xml:space="preserve">Abstentions: </w:t>
      </w:r>
      <w:r w:rsidR="00FA5496" w:rsidRPr="001320B0">
        <w:rPr>
          <w:rFonts w:ascii="Arial" w:hAnsi="Arial" w:cs="Arial"/>
          <w:b/>
          <w:bCs/>
          <w:sz w:val="24"/>
          <w:szCs w:val="24"/>
          <w:lang w:val="en-US"/>
        </w:rPr>
        <w:t>NIL</w:t>
      </w:r>
      <w:r>
        <w:rPr>
          <w:rFonts w:ascii="Arial" w:hAnsi="Arial" w:cs="Arial"/>
          <w:bCs/>
          <w:sz w:val="24"/>
          <w:szCs w:val="24"/>
          <w:lang w:val="en-US"/>
        </w:rPr>
        <w:tab/>
      </w:r>
      <w:r w:rsidR="001320B0">
        <w:rPr>
          <w:rFonts w:ascii="Arial" w:hAnsi="Arial" w:cs="Arial"/>
          <w:bCs/>
          <w:sz w:val="24"/>
          <w:szCs w:val="24"/>
          <w:lang w:val="en-US"/>
        </w:rPr>
        <w:t>Objections:</w:t>
      </w:r>
      <w:r w:rsidR="00FA5496">
        <w:rPr>
          <w:rFonts w:ascii="Arial" w:hAnsi="Arial" w:cs="Arial"/>
          <w:bCs/>
          <w:sz w:val="24"/>
          <w:szCs w:val="24"/>
          <w:lang w:val="en-US"/>
        </w:rPr>
        <w:t xml:space="preserve"> </w:t>
      </w:r>
      <w:r w:rsidR="00FA5496" w:rsidRPr="001320B0">
        <w:rPr>
          <w:rFonts w:ascii="Arial" w:hAnsi="Arial" w:cs="Arial"/>
          <w:b/>
          <w:bCs/>
          <w:sz w:val="24"/>
          <w:szCs w:val="24"/>
          <w:lang w:val="en-US"/>
        </w:rPr>
        <w:t>NIL</w:t>
      </w:r>
    </w:p>
    <w:p w:rsidR="004B7B20" w:rsidRDefault="004B7B20" w:rsidP="00395F5E">
      <w:pPr>
        <w:tabs>
          <w:tab w:val="left" w:pos="567"/>
          <w:tab w:val="left" w:pos="4536"/>
        </w:tabs>
        <w:ind w:left="567" w:right="826" w:hanging="567"/>
        <w:jc w:val="both"/>
        <w:rPr>
          <w:rFonts w:ascii="Arial" w:hAnsi="Arial" w:cs="Arial"/>
          <w:bCs/>
          <w:sz w:val="24"/>
          <w:szCs w:val="24"/>
          <w:lang w:val="en-US"/>
        </w:rPr>
      </w:pPr>
    </w:p>
    <w:p w:rsidR="005623AA" w:rsidRDefault="005623AA" w:rsidP="00395F5E">
      <w:pPr>
        <w:tabs>
          <w:tab w:val="left" w:pos="567"/>
          <w:tab w:val="left" w:pos="4536"/>
        </w:tabs>
        <w:ind w:left="567" w:right="826" w:hanging="567"/>
        <w:jc w:val="both"/>
        <w:rPr>
          <w:rFonts w:ascii="Arial" w:hAnsi="Arial" w:cs="Arial"/>
          <w:bCs/>
          <w:sz w:val="24"/>
          <w:szCs w:val="24"/>
          <w:lang w:val="en-US"/>
        </w:rPr>
      </w:pPr>
    </w:p>
    <w:p w:rsidR="009C0453" w:rsidRPr="00B77400" w:rsidRDefault="00263A74" w:rsidP="008313D8">
      <w:pPr>
        <w:tabs>
          <w:tab w:val="left" w:pos="567"/>
          <w:tab w:val="left" w:pos="3192"/>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1</w:t>
      </w:r>
      <w:r w:rsidR="007E2C2E">
        <w:rPr>
          <w:rFonts w:ascii="Arial" w:hAnsi="Arial" w:cs="Arial"/>
          <w:b/>
          <w:bCs/>
          <w:sz w:val="24"/>
          <w:szCs w:val="24"/>
          <w:u w:val="single"/>
          <w:lang w:val="en-US"/>
        </w:rPr>
        <w:t>0</w:t>
      </w:r>
      <w:r w:rsidR="00B77400">
        <w:rPr>
          <w:rFonts w:ascii="Arial" w:hAnsi="Arial" w:cs="Arial"/>
          <w:b/>
          <w:bCs/>
          <w:sz w:val="24"/>
          <w:szCs w:val="24"/>
          <w:u w:val="single"/>
          <w:lang w:val="en-US"/>
        </w:rPr>
        <w:t>.</w:t>
      </w:r>
      <w:r w:rsidR="00B77400">
        <w:rPr>
          <w:rFonts w:ascii="Arial" w:hAnsi="Arial" w:cs="Arial"/>
          <w:b/>
          <w:bCs/>
          <w:sz w:val="24"/>
          <w:szCs w:val="24"/>
          <w:u w:val="single"/>
          <w:lang w:val="en-US"/>
        </w:rPr>
        <w:tab/>
      </w:r>
      <w:r w:rsidR="009C0453" w:rsidRPr="00B77400">
        <w:rPr>
          <w:rFonts w:ascii="Arial" w:hAnsi="Arial" w:cs="Arial"/>
          <w:b/>
          <w:bCs/>
          <w:sz w:val="24"/>
          <w:szCs w:val="24"/>
          <w:u w:val="single"/>
          <w:lang w:val="en-US"/>
        </w:rPr>
        <w:t>CORRESPONDENCE</w:t>
      </w:r>
    </w:p>
    <w:p w:rsidR="009C0453" w:rsidRDefault="009C0453" w:rsidP="00B77400">
      <w:pPr>
        <w:tabs>
          <w:tab w:val="left" w:pos="567"/>
          <w:tab w:val="left" w:pos="3192"/>
        </w:tabs>
        <w:ind w:left="1134" w:right="826" w:hanging="1134"/>
        <w:jc w:val="both"/>
        <w:rPr>
          <w:rFonts w:ascii="Arial" w:hAnsi="Arial" w:cs="Arial"/>
          <w:b/>
          <w:bCs/>
          <w:sz w:val="24"/>
          <w:szCs w:val="24"/>
          <w:lang w:val="en-US"/>
        </w:rPr>
      </w:pPr>
    </w:p>
    <w:p w:rsidR="00E215D5" w:rsidRDefault="00F25D2C" w:rsidP="00F25D2C">
      <w:pPr>
        <w:tabs>
          <w:tab w:val="left" w:pos="567"/>
          <w:tab w:val="left" w:pos="1276"/>
        </w:tabs>
        <w:ind w:left="567" w:right="826" w:hanging="1134"/>
        <w:jc w:val="both"/>
        <w:rPr>
          <w:rFonts w:ascii="Arial" w:hAnsi="Arial" w:cs="Arial"/>
          <w:bCs/>
          <w:sz w:val="24"/>
          <w:szCs w:val="24"/>
          <w:lang w:val="en-US"/>
        </w:rPr>
      </w:pPr>
      <w:r>
        <w:rPr>
          <w:rFonts w:ascii="Arial" w:hAnsi="Arial" w:cs="Arial"/>
          <w:bCs/>
          <w:sz w:val="24"/>
          <w:szCs w:val="24"/>
          <w:lang w:val="en-US"/>
        </w:rPr>
        <w:tab/>
      </w:r>
      <w:r w:rsidR="007E2C2E">
        <w:rPr>
          <w:rFonts w:ascii="Arial" w:hAnsi="Arial" w:cs="Arial"/>
          <w:bCs/>
          <w:sz w:val="24"/>
          <w:szCs w:val="24"/>
          <w:lang w:val="en-US"/>
        </w:rPr>
        <w:t>Welsh Government:</w:t>
      </w:r>
      <w:r w:rsidR="007E2C2E">
        <w:rPr>
          <w:rFonts w:ascii="Arial" w:hAnsi="Arial" w:cs="Arial"/>
          <w:bCs/>
          <w:sz w:val="24"/>
          <w:szCs w:val="24"/>
          <w:lang w:val="en-US"/>
        </w:rPr>
        <w:tab/>
        <w:t>Statutory Guidance</w:t>
      </w:r>
    </w:p>
    <w:p w:rsidR="007E2C2E" w:rsidRDefault="007E2C2E" w:rsidP="00F25D2C">
      <w:pPr>
        <w:tabs>
          <w:tab w:val="left" w:pos="567"/>
          <w:tab w:val="left" w:pos="1276"/>
        </w:tabs>
        <w:ind w:left="567" w:right="826" w:hanging="1134"/>
        <w:jc w:val="both"/>
        <w:rPr>
          <w:rFonts w:ascii="Arial" w:hAnsi="Arial" w:cs="Arial"/>
          <w:bCs/>
          <w:sz w:val="24"/>
          <w:szCs w:val="24"/>
          <w:lang w:val="en-US"/>
        </w:rPr>
      </w:pPr>
      <w:r>
        <w:rPr>
          <w:rFonts w:ascii="Arial" w:hAnsi="Arial" w:cs="Arial"/>
          <w:bCs/>
          <w:sz w:val="24"/>
          <w:szCs w:val="24"/>
          <w:lang w:val="en-US"/>
        </w:rPr>
        <w:tab/>
      </w:r>
      <w:proofErr w:type="gramStart"/>
      <w:r>
        <w:rPr>
          <w:rFonts w:ascii="Arial" w:hAnsi="Arial" w:cs="Arial"/>
          <w:bCs/>
          <w:sz w:val="24"/>
          <w:szCs w:val="24"/>
          <w:lang w:val="en-US"/>
        </w:rPr>
        <w:t>Access to Information on Community and Town Councils.</w:t>
      </w:r>
      <w:proofErr w:type="gramEnd"/>
    </w:p>
    <w:p w:rsidR="007E2C2E" w:rsidRDefault="007E2C2E" w:rsidP="00F25D2C">
      <w:pPr>
        <w:tabs>
          <w:tab w:val="left" w:pos="567"/>
          <w:tab w:val="left" w:pos="1276"/>
        </w:tabs>
        <w:ind w:left="567" w:right="826" w:hanging="1134"/>
        <w:jc w:val="both"/>
        <w:rPr>
          <w:rFonts w:ascii="Arial" w:hAnsi="Arial" w:cs="Arial"/>
          <w:bCs/>
          <w:sz w:val="24"/>
          <w:szCs w:val="24"/>
          <w:lang w:val="en-US"/>
        </w:rPr>
      </w:pPr>
    </w:p>
    <w:p w:rsidR="007E2C2E" w:rsidRDefault="007E2C2E" w:rsidP="00F25D2C">
      <w:pPr>
        <w:tabs>
          <w:tab w:val="left" w:pos="567"/>
          <w:tab w:val="left" w:pos="1276"/>
        </w:tabs>
        <w:ind w:left="567" w:right="826" w:hanging="1134"/>
        <w:jc w:val="both"/>
        <w:rPr>
          <w:rFonts w:ascii="Arial" w:hAnsi="Arial" w:cs="Arial"/>
          <w:bCs/>
          <w:sz w:val="24"/>
          <w:szCs w:val="24"/>
          <w:lang w:val="en-US"/>
        </w:rPr>
      </w:pPr>
      <w:r>
        <w:rPr>
          <w:rFonts w:ascii="Arial" w:hAnsi="Arial" w:cs="Arial"/>
          <w:bCs/>
          <w:sz w:val="24"/>
          <w:szCs w:val="24"/>
          <w:lang w:val="en-US"/>
        </w:rPr>
        <w:tab/>
        <w:t xml:space="preserve">The Guidance emphasizes the requirement of websites within Community Councils and determines that Councils must have websites, individually or linked up with other Community Councils websites.  It also sets out information </w:t>
      </w:r>
      <w:r w:rsidR="00665CE7">
        <w:rPr>
          <w:rFonts w:ascii="Arial" w:hAnsi="Arial" w:cs="Arial"/>
          <w:bCs/>
          <w:sz w:val="24"/>
          <w:szCs w:val="24"/>
          <w:lang w:val="en-US"/>
        </w:rPr>
        <w:t>which</w:t>
      </w:r>
      <w:r>
        <w:rPr>
          <w:rFonts w:ascii="Arial" w:hAnsi="Arial" w:cs="Arial"/>
          <w:bCs/>
          <w:sz w:val="24"/>
          <w:szCs w:val="24"/>
          <w:lang w:val="en-US"/>
        </w:rPr>
        <w:t xml:space="preserve"> has to be included on websites, e.g. Minutes, Accounts, Council Members information.</w:t>
      </w:r>
    </w:p>
    <w:p w:rsidR="001F5C7D" w:rsidRDefault="001F5C7D" w:rsidP="00F25D2C">
      <w:pPr>
        <w:tabs>
          <w:tab w:val="left" w:pos="567"/>
          <w:tab w:val="left" w:pos="1276"/>
        </w:tabs>
        <w:ind w:left="567" w:right="826" w:hanging="1134"/>
        <w:jc w:val="both"/>
        <w:rPr>
          <w:rFonts w:ascii="Arial" w:hAnsi="Arial" w:cs="Arial"/>
          <w:bCs/>
          <w:sz w:val="24"/>
          <w:szCs w:val="24"/>
          <w:lang w:val="en-US"/>
        </w:rPr>
      </w:pPr>
    </w:p>
    <w:p w:rsidR="001F5C7D" w:rsidRDefault="001F5C7D" w:rsidP="00F25D2C">
      <w:pPr>
        <w:tabs>
          <w:tab w:val="left" w:pos="567"/>
          <w:tab w:val="left" w:pos="1276"/>
        </w:tabs>
        <w:ind w:left="567" w:right="826" w:hanging="1134"/>
        <w:jc w:val="both"/>
        <w:rPr>
          <w:rFonts w:ascii="Arial" w:hAnsi="Arial" w:cs="Arial"/>
          <w:bCs/>
          <w:sz w:val="24"/>
          <w:szCs w:val="24"/>
          <w:lang w:val="en-US"/>
        </w:rPr>
      </w:pPr>
      <w:r>
        <w:rPr>
          <w:rFonts w:ascii="Arial" w:hAnsi="Arial" w:cs="Arial"/>
          <w:bCs/>
          <w:sz w:val="24"/>
          <w:szCs w:val="24"/>
          <w:lang w:val="en-US"/>
        </w:rPr>
        <w:tab/>
      </w:r>
      <w:r w:rsidRPr="00BA4052">
        <w:rPr>
          <w:rFonts w:ascii="Arial" w:hAnsi="Arial" w:cs="Arial"/>
          <w:b/>
          <w:bCs/>
          <w:sz w:val="24"/>
          <w:szCs w:val="24"/>
          <w:lang w:val="en-US"/>
        </w:rPr>
        <w:t>Wind Ventures</w:t>
      </w:r>
      <w:r>
        <w:rPr>
          <w:rFonts w:ascii="Arial" w:hAnsi="Arial" w:cs="Arial"/>
          <w:bCs/>
          <w:sz w:val="24"/>
          <w:szCs w:val="24"/>
          <w:lang w:val="en-US"/>
        </w:rPr>
        <w:t xml:space="preserve"> Notice submitting further environmental information for its application for planning permission for </w:t>
      </w:r>
      <w:proofErr w:type="spellStart"/>
      <w:r>
        <w:rPr>
          <w:rFonts w:ascii="Arial" w:hAnsi="Arial" w:cs="Arial"/>
          <w:bCs/>
          <w:sz w:val="24"/>
          <w:szCs w:val="24"/>
          <w:lang w:val="en-US"/>
        </w:rPr>
        <w:t>Hirfynydd</w:t>
      </w:r>
      <w:proofErr w:type="spellEnd"/>
      <w:r>
        <w:rPr>
          <w:rFonts w:ascii="Arial" w:hAnsi="Arial" w:cs="Arial"/>
          <w:bCs/>
          <w:sz w:val="24"/>
          <w:szCs w:val="24"/>
          <w:lang w:val="en-US"/>
        </w:rPr>
        <w:t xml:space="preserve"> Wind Farm, including a number of turbines reduced from 14 to 9.  The application is still currently the subject of an appeal.</w:t>
      </w:r>
    </w:p>
    <w:p w:rsidR="00677944" w:rsidRDefault="00677944" w:rsidP="008313D8">
      <w:pPr>
        <w:tabs>
          <w:tab w:val="left" w:pos="567"/>
        </w:tabs>
        <w:ind w:left="567" w:right="826" w:hanging="567"/>
        <w:jc w:val="both"/>
        <w:rPr>
          <w:rFonts w:ascii="Arial" w:hAnsi="Arial" w:cs="Arial"/>
          <w:b/>
          <w:bCs/>
          <w:sz w:val="24"/>
          <w:szCs w:val="24"/>
          <w:u w:val="single"/>
          <w:lang w:val="en-US"/>
        </w:rPr>
      </w:pPr>
    </w:p>
    <w:p w:rsidR="00C633DC" w:rsidRPr="009627F6" w:rsidRDefault="00263A74"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w:t>
      </w:r>
      <w:r w:rsidR="000472E9">
        <w:rPr>
          <w:rFonts w:ascii="Arial" w:hAnsi="Arial" w:cs="Arial"/>
          <w:b/>
          <w:bCs/>
          <w:sz w:val="24"/>
          <w:szCs w:val="24"/>
          <w:u w:val="single"/>
          <w:lang w:val="en-US"/>
        </w:rPr>
        <w:t>2</w:t>
      </w:r>
      <w:r w:rsidR="00FB2D44" w:rsidRPr="009627F6">
        <w:rPr>
          <w:rFonts w:ascii="Arial" w:hAnsi="Arial" w:cs="Arial"/>
          <w:b/>
          <w:bCs/>
          <w:sz w:val="24"/>
          <w:szCs w:val="24"/>
          <w:u w:val="single"/>
          <w:lang w:val="en-US"/>
        </w:rPr>
        <w:t>.</w:t>
      </w:r>
      <w:r w:rsidR="009627F6">
        <w:rPr>
          <w:rFonts w:ascii="Arial" w:hAnsi="Arial" w:cs="Arial"/>
          <w:b/>
          <w:bCs/>
          <w:sz w:val="24"/>
          <w:szCs w:val="24"/>
          <w:u w:val="single"/>
          <w:lang w:val="en-US"/>
        </w:rPr>
        <w:tab/>
      </w:r>
      <w:r w:rsidR="00C633DC" w:rsidRPr="009627F6">
        <w:rPr>
          <w:rFonts w:ascii="Arial" w:hAnsi="Arial" w:cs="Arial"/>
          <w:b/>
          <w:bCs/>
          <w:sz w:val="24"/>
          <w:szCs w:val="24"/>
          <w:u w:val="single"/>
          <w:lang w:val="en-US"/>
        </w:rPr>
        <w:t>ANY OTHER BUSINESS</w:t>
      </w:r>
    </w:p>
    <w:p w:rsidR="00C633DC" w:rsidRDefault="00C633DC" w:rsidP="008313D8">
      <w:pPr>
        <w:tabs>
          <w:tab w:val="left" w:pos="567"/>
        </w:tabs>
        <w:ind w:left="567" w:right="826" w:hanging="567"/>
        <w:jc w:val="both"/>
        <w:rPr>
          <w:rFonts w:ascii="Arial" w:hAnsi="Arial" w:cs="Arial"/>
          <w:bCs/>
          <w:sz w:val="24"/>
          <w:szCs w:val="24"/>
          <w:lang w:val="en-US"/>
        </w:rPr>
      </w:pPr>
    </w:p>
    <w:p w:rsidR="00093E96" w:rsidRDefault="00847521"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001F5C7D">
        <w:rPr>
          <w:rFonts w:ascii="Arial" w:hAnsi="Arial" w:cs="Arial"/>
          <w:b/>
          <w:bCs/>
          <w:sz w:val="24"/>
          <w:szCs w:val="24"/>
          <w:lang w:val="en-US"/>
        </w:rPr>
        <w:t>ME</w:t>
      </w:r>
      <w:proofErr w:type="gramEnd"/>
      <w:r w:rsidR="001F5C7D">
        <w:rPr>
          <w:rFonts w:ascii="Arial" w:hAnsi="Arial" w:cs="Arial"/>
          <w:b/>
          <w:bCs/>
          <w:sz w:val="24"/>
          <w:szCs w:val="24"/>
          <w:lang w:val="en-US"/>
        </w:rPr>
        <w:t xml:space="preserve"> </w:t>
      </w:r>
      <w:r w:rsidR="001F5C7D" w:rsidRPr="001F5C7D">
        <w:rPr>
          <w:rFonts w:ascii="Arial" w:hAnsi="Arial" w:cs="Arial"/>
          <w:bCs/>
          <w:sz w:val="24"/>
          <w:szCs w:val="24"/>
          <w:lang w:val="en-US"/>
        </w:rPr>
        <w:t>referred to the requirements necessary for the caretaker</w:t>
      </w:r>
      <w:r w:rsidR="001F5C7D">
        <w:rPr>
          <w:rFonts w:ascii="Arial" w:hAnsi="Arial" w:cs="Arial"/>
          <w:bCs/>
          <w:sz w:val="24"/>
          <w:szCs w:val="24"/>
          <w:lang w:val="en-US"/>
        </w:rPr>
        <w:t xml:space="preserve"> staff in the Council to work through an organized timetable.  The Clerk had already spoken to the Caretakers on the proposals with a view to implementing as soon as possible.</w:t>
      </w:r>
    </w:p>
    <w:p w:rsidR="00BA4052" w:rsidRDefault="00BA4052" w:rsidP="008313D8">
      <w:pPr>
        <w:tabs>
          <w:tab w:val="left" w:pos="567"/>
        </w:tabs>
        <w:ind w:left="567" w:right="826" w:hanging="567"/>
        <w:jc w:val="both"/>
        <w:rPr>
          <w:rFonts w:ascii="Arial" w:hAnsi="Arial" w:cs="Arial"/>
          <w:bCs/>
          <w:sz w:val="24"/>
          <w:szCs w:val="24"/>
          <w:lang w:val="en-US"/>
        </w:rPr>
      </w:pPr>
    </w:p>
    <w:p w:rsidR="00BA4052" w:rsidRDefault="00BA4052"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BA4052">
        <w:rPr>
          <w:rFonts w:ascii="Arial" w:hAnsi="Arial" w:cs="Arial"/>
          <w:b/>
          <w:bCs/>
          <w:sz w:val="24"/>
          <w:szCs w:val="24"/>
          <w:lang w:val="en-US"/>
        </w:rPr>
        <w:t>ME</w:t>
      </w:r>
      <w:proofErr w:type="gramEnd"/>
      <w:r>
        <w:rPr>
          <w:rFonts w:ascii="Arial" w:hAnsi="Arial" w:cs="Arial"/>
          <w:bCs/>
          <w:sz w:val="24"/>
          <w:szCs w:val="24"/>
          <w:lang w:val="en-US"/>
        </w:rPr>
        <w:t xml:space="preserve"> referred to pupils of Engage Class eating food in the Computer Room and they needed again to be made aware that food should only be consumed in the dining room.</w:t>
      </w:r>
    </w:p>
    <w:p w:rsidR="00BA4052" w:rsidRDefault="00BA4052" w:rsidP="008313D8">
      <w:pPr>
        <w:tabs>
          <w:tab w:val="left" w:pos="567"/>
        </w:tabs>
        <w:ind w:left="567" w:right="826" w:hanging="567"/>
        <w:jc w:val="both"/>
        <w:rPr>
          <w:rFonts w:ascii="Arial" w:hAnsi="Arial" w:cs="Arial"/>
          <w:bCs/>
          <w:sz w:val="24"/>
          <w:szCs w:val="24"/>
          <w:lang w:val="en-US"/>
        </w:rPr>
      </w:pPr>
    </w:p>
    <w:p w:rsidR="00BA4052" w:rsidRDefault="00BA4052"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BA4052">
        <w:rPr>
          <w:rFonts w:ascii="Arial" w:hAnsi="Arial" w:cs="Arial"/>
          <w:b/>
          <w:bCs/>
          <w:sz w:val="24"/>
          <w:szCs w:val="24"/>
          <w:lang w:val="en-US"/>
        </w:rPr>
        <w:t>ME</w:t>
      </w:r>
      <w:r>
        <w:rPr>
          <w:rFonts w:ascii="Arial" w:hAnsi="Arial" w:cs="Arial"/>
          <w:bCs/>
          <w:sz w:val="24"/>
          <w:szCs w:val="24"/>
          <w:lang w:val="en-US"/>
        </w:rPr>
        <w:t xml:space="preserve"> referred to the use of Roundup for cleaning the yard but was not in </w:t>
      </w:r>
      <w:proofErr w:type="spellStart"/>
      <w:r>
        <w:rPr>
          <w:rFonts w:ascii="Arial" w:hAnsi="Arial" w:cs="Arial"/>
          <w:bCs/>
          <w:sz w:val="24"/>
          <w:szCs w:val="24"/>
          <w:lang w:val="en-US"/>
        </w:rPr>
        <w:t>favour</w:t>
      </w:r>
      <w:proofErr w:type="spellEnd"/>
      <w:r>
        <w:rPr>
          <w:rFonts w:ascii="Arial" w:hAnsi="Arial" w:cs="Arial"/>
          <w:bCs/>
          <w:sz w:val="24"/>
          <w:szCs w:val="24"/>
          <w:lang w:val="en-US"/>
        </w:rPr>
        <w:t xml:space="preserve"> and the amount which would be needed would be expensive.</w:t>
      </w:r>
      <w:r w:rsidR="00677944">
        <w:rPr>
          <w:rFonts w:ascii="Arial" w:hAnsi="Arial" w:cs="Arial"/>
          <w:bCs/>
          <w:sz w:val="24"/>
          <w:szCs w:val="24"/>
          <w:lang w:val="en-US"/>
        </w:rPr>
        <w:t xml:space="preserve">  The state of the yard could be improved manually.</w:t>
      </w:r>
    </w:p>
    <w:p w:rsidR="00677944" w:rsidRDefault="00677944" w:rsidP="008313D8">
      <w:pPr>
        <w:tabs>
          <w:tab w:val="left" w:pos="567"/>
        </w:tabs>
        <w:ind w:left="567" w:right="826" w:hanging="567"/>
        <w:jc w:val="both"/>
        <w:rPr>
          <w:rFonts w:ascii="Arial" w:hAnsi="Arial" w:cs="Arial"/>
          <w:bCs/>
          <w:sz w:val="24"/>
          <w:szCs w:val="24"/>
          <w:lang w:val="en-US"/>
        </w:rPr>
      </w:pPr>
    </w:p>
    <w:p w:rsidR="00677944" w:rsidRDefault="00677944"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Soil was needed for the area of the Community Centre but </w:t>
      </w:r>
      <w:proofErr w:type="spellStart"/>
      <w:r>
        <w:rPr>
          <w:rFonts w:ascii="Arial" w:hAnsi="Arial" w:cs="Arial"/>
          <w:bCs/>
          <w:sz w:val="24"/>
          <w:szCs w:val="24"/>
          <w:lang w:val="en-US"/>
        </w:rPr>
        <w:t>Alun</w:t>
      </w:r>
      <w:proofErr w:type="spellEnd"/>
      <w:r>
        <w:rPr>
          <w:rFonts w:ascii="Arial" w:hAnsi="Arial" w:cs="Arial"/>
          <w:bCs/>
          <w:sz w:val="24"/>
          <w:szCs w:val="24"/>
          <w:lang w:val="en-US"/>
        </w:rPr>
        <w:t xml:space="preserve"> Hawkes had said that the best soil was at the back of the mound next to the rugby ground.</w:t>
      </w:r>
    </w:p>
    <w:p w:rsidR="00677944" w:rsidRDefault="00677944" w:rsidP="008313D8">
      <w:pPr>
        <w:tabs>
          <w:tab w:val="left" w:pos="567"/>
        </w:tabs>
        <w:ind w:left="567" w:right="826" w:hanging="567"/>
        <w:jc w:val="both"/>
        <w:rPr>
          <w:rFonts w:ascii="Arial" w:hAnsi="Arial" w:cs="Arial"/>
          <w:bCs/>
          <w:sz w:val="24"/>
          <w:szCs w:val="24"/>
          <w:lang w:val="en-US"/>
        </w:rPr>
      </w:pPr>
    </w:p>
    <w:p w:rsidR="00677944" w:rsidRDefault="00677944"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677944">
        <w:rPr>
          <w:rFonts w:ascii="Arial" w:hAnsi="Arial" w:cs="Arial"/>
          <w:b/>
          <w:bCs/>
          <w:sz w:val="24"/>
          <w:szCs w:val="24"/>
          <w:lang w:val="en-US"/>
        </w:rPr>
        <w:t>RP</w:t>
      </w:r>
      <w:r>
        <w:rPr>
          <w:rFonts w:ascii="Arial" w:hAnsi="Arial" w:cs="Arial"/>
          <w:bCs/>
          <w:sz w:val="24"/>
          <w:szCs w:val="24"/>
          <w:lang w:val="en-US"/>
        </w:rPr>
        <w:t xml:space="preserve"> proposed to attend a One Voice Wales meeting on the 10</w:t>
      </w:r>
      <w:r w:rsidRPr="00677944">
        <w:rPr>
          <w:rFonts w:ascii="Arial" w:hAnsi="Arial" w:cs="Arial"/>
          <w:bCs/>
          <w:sz w:val="24"/>
          <w:szCs w:val="24"/>
          <w:vertAlign w:val="superscript"/>
          <w:lang w:val="en-US"/>
        </w:rPr>
        <w:t>th</w:t>
      </w:r>
      <w:r>
        <w:rPr>
          <w:rFonts w:ascii="Arial" w:hAnsi="Arial" w:cs="Arial"/>
          <w:bCs/>
          <w:sz w:val="24"/>
          <w:szCs w:val="24"/>
          <w:lang w:val="en-US"/>
        </w:rPr>
        <w:t xml:space="preserve"> June at Resolven because proposed changes regarding Community Councils were being discussed.  </w:t>
      </w:r>
    </w:p>
    <w:p w:rsidR="00677944" w:rsidRDefault="00677944" w:rsidP="008313D8">
      <w:pPr>
        <w:tabs>
          <w:tab w:val="left" w:pos="567"/>
        </w:tabs>
        <w:ind w:left="567" w:right="826" w:hanging="567"/>
        <w:jc w:val="both"/>
        <w:rPr>
          <w:rFonts w:ascii="Arial" w:hAnsi="Arial" w:cs="Arial"/>
          <w:bCs/>
          <w:sz w:val="24"/>
          <w:szCs w:val="24"/>
          <w:lang w:val="en-US"/>
        </w:rPr>
      </w:pPr>
    </w:p>
    <w:p w:rsidR="00677944" w:rsidRDefault="00677944"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B044E9">
        <w:rPr>
          <w:rFonts w:ascii="Arial" w:hAnsi="Arial" w:cs="Arial"/>
          <w:b/>
          <w:bCs/>
          <w:sz w:val="24"/>
          <w:szCs w:val="24"/>
          <w:lang w:val="en-US"/>
        </w:rPr>
        <w:t>RP</w:t>
      </w:r>
      <w:r>
        <w:rPr>
          <w:rFonts w:ascii="Arial" w:hAnsi="Arial" w:cs="Arial"/>
          <w:bCs/>
          <w:sz w:val="24"/>
          <w:szCs w:val="24"/>
          <w:lang w:val="en-US"/>
        </w:rPr>
        <w:t xml:space="preserve"> was also contacting </w:t>
      </w:r>
      <w:r w:rsidR="00B044E9">
        <w:rPr>
          <w:rFonts w:ascii="Arial" w:hAnsi="Arial" w:cs="Arial"/>
          <w:bCs/>
          <w:sz w:val="24"/>
          <w:szCs w:val="24"/>
          <w:lang w:val="en-US"/>
        </w:rPr>
        <w:t xml:space="preserve">Neath Port Talbot Council </w:t>
      </w:r>
      <w:r>
        <w:rPr>
          <w:rFonts w:ascii="Arial" w:hAnsi="Arial" w:cs="Arial"/>
          <w:bCs/>
          <w:sz w:val="24"/>
          <w:szCs w:val="24"/>
          <w:lang w:val="en-US"/>
        </w:rPr>
        <w:t xml:space="preserve">regarding the overgrown trees between School Road and Heol y </w:t>
      </w:r>
      <w:proofErr w:type="spellStart"/>
      <w:r>
        <w:rPr>
          <w:rFonts w:ascii="Arial" w:hAnsi="Arial" w:cs="Arial"/>
          <w:bCs/>
          <w:sz w:val="24"/>
          <w:szCs w:val="24"/>
          <w:lang w:val="en-US"/>
        </w:rPr>
        <w:t>Berllan</w:t>
      </w:r>
      <w:proofErr w:type="spellEnd"/>
      <w:r w:rsidR="00B044E9">
        <w:rPr>
          <w:rFonts w:ascii="Arial" w:hAnsi="Arial" w:cs="Arial"/>
          <w:bCs/>
          <w:sz w:val="24"/>
          <w:szCs w:val="24"/>
          <w:lang w:val="en-US"/>
        </w:rPr>
        <w:t>.</w:t>
      </w:r>
    </w:p>
    <w:p w:rsidR="00B044E9" w:rsidRDefault="00B044E9" w:rsidP="008313D8">
      <w:pPr>
        <w:tabs>
          <w:tab w:val="left" w:pos="567"/>
        </w:tabs>
        <w:ind w:left="567" w:right="826" w:hanging="567"/>
        <w:jc w:val="both"/>
        <w:rPr>
          <w:rFonts w:ascii="Arial" w:hAnsi="Arial" w:cs="Arial"/>
          <w:bCs/>
          <w:sz w:val="24"/>
          <w:szCs w:val="24"/>
          <w:lang w:val="en-US"/>
        </w:rPr>
      </w:pPr>
    </w:p>
    <w:p w:rsidR="00B044E9" w:rsidRPr="001F5C7D" w:rsidRDefault="00B044E9" w:rsidP="008313D8">
      <w:pPr>
        <w:tabs>
          <w:tab w:val="left" w:pos="567"/>
        </w:tabs>
        <w:ind w:left="567" w:right="826" w:hanging="567"/>
        <w:jc w:val="both"/>
        <w:rPr>
          <w:rFonts w:ascii="Arial" w:hAnsi="Arial" w:cs="Arial"/>
          <w:bCs/>
          <w:sz w:val="24"/>
          <w:szCs w:val="24"/>
          <w:lang w:val="en-US"/>
        </w:rPr>
      </w:pPr>
    </w:p>
    <w:p w:rsidR="00A24C81" w:rsidRPr="0080324D" w:rsidRDefault="00A24C81" w:rsidP="008313D8">
      <w:pPr>
        <w:tabs>
          <w:tab w:val="left" w:pos="567"/>
        </w:tabs>
        <w:ind w:right="826"/>
        <w:jc w:val="both"/>
        <w:rPr>
          <w:rFonts w:ascii="Arial" w:hAnsi="Arial" w:cs="Arial"/>
          <w:b/>
          <w:bCs/>
          <w:sz w:val="24"/>
          <w:szCs w:val="24"/>
          <w:lang w:val="en-US"/>
        </w:rPr>
      </w:pPr>
    </w:p>
    <w:p w:rsidR="000606AB" w:rsidRPr="0080324D" w:rsidRDefault="000606AB" w:rsidP="008313D8">
      <w:pPr>
        <w:ind w:right="826"/>
        <w:jc w:val="both"/>
        <w:rPr>
          <w:rFonts w:ascii="Arial" w:hAnsi="Arial" w:cs="Arial"/>
          <w:b/>
          <w:bCs/>
          <w:sz w:val="24"/>
          <w:szCs w:val="24"/>
          <w:u w:val="single"/>
          <w:lang w:val="en-US"/>
        </w:rPr>
      </w:pPr>
    </w:p>
    <w:p w:rsidR="00A212B4" w:rsidRDefault="00A24C81" w:rsidP="00A212B4">
      <w:pPr>
        <w:ind w:right="826"/>
        <w:rPr>
          <w:rFonts w:ascii="Arial" w:hAnsi="Arial" w:cs="Arial"/>
          <w:b/>
          <w:bCs/>
          <w:sz w:val="24"/>
          <w:szCs w:val="24"/>
          <w:lang w:val="en-US"/>
        </w:rPr>
      </w:pPr>
      <w:r w:rsidRPr="00A212B4">
        <w:rPr>
          <w:rFonts w:ascii="Arial" w:hAnsi="Arial" w:cs="Arial"/>
          <w:b/>
          <w:bCs/>
          <w:sz w:val="24"/>
          <w:szCs w:val="24"/>
          <w:lang w:val="en-US"/>
        </w:rPr>
        <w:t>DATE</w:t>
      </w:r>
      <w:r w:rsidR="00A212B4" w:rsidRPr="00A212B4">
        <w:rPr>
          <w:rFonts w:ascii="Arial" w:hAnsi="Arial" w:cs="Arial"/>
          <w:b/>
          <w:bCs/>
          <w:sz w:val="24"/>
          <w:szCs w:val="24"/>
          <w:lang w:val="en-US"/>
        </w:rPr>
        <w:t xml:space="preserve"> </w:t>
      </w:r>
      <w:r w:rsidR="00CE32AC" w:rsidRPr="00A212B4">
        <w:rPr>
          <w:rFonts w:ascii="Arial" w:hAnsi="Arial" w:cs="Arial"/>
          <w:b/>
          <w:bCs/>
          <w:sz w:val="24"/>
          <w:szCs w:val="24"/>
          <w:lang w:val="en-US"/>
        </w:rPr>
        <w:t xml:space="preserve">OF </w:t>
      </w:r>
      <w:r w:rsidRPr="00A212B4">
        <w:rPr>
          <w:rFonts w:ascii="Arial" w:hAnsi="Arial" w:cs="Arial"/>
          <w:b/>
          <w:bCs/>
          <w:sz w:val="24"/>
          <w:szCs w:val="24"/>
          <w:lang w:val="en-US"/>
        </w:rPr>
        <w:t xml:space="preserve">NEXT </w:t>
      </w:r>
      <w:r w:rsidR="00981C97" w:rsidRPr="00A212B4">
        <w:rPr>
          <w:rFonts w:ascii="Arial" w:hAnsi="Arial" w:cs="Arial"/>
          <w:b/>
          <w:bCs/>
          <w:sz w:val="24"/>
          <w:szCs w:val="24"/>
          <w:lang w:val="en-US"/>
        </w:rPr>
        <w:t xml:space="preserve">FULL COUNCIL MEETING </w:t>
      </w:r>
      <w:r w:rsidR="00797C18" w:rsidRPr="00A212B4">
        <w:rPr>
          <w:rFonts w:ascii="Arial" w:hAnsi="Arial" w:cs="Arial"/>
          <w:b/>
          <w:bCs/>
          <w:sz w:val="24"/>
          <w:szCs w:val="24"/>
          <w:lang w:val="en-US"/>
        </w:rPr>
        <w:t xml:space="preserve">ON </w:t>
      </w:r>
      <w:r w:rsidR="00552D1B" w:rsidRPr="00A212B4">
        <w:rPr>
          <w:rFonts w:ascii="Arial" w:hAnsi="Arial" w:cs="Arial"/>
          <w:b/>
          <w:bCs/>
          <w:sz w:val="24"/>
          <w:szCs w:val="24"/>
          <w:lang w:val="en-US"/>
        </w:rPr>
        <w:t>THURSDAY</w:t>
      </w:r>
      <w:r w:rsidR="00CB292A" w:rsidRPr="00A212B4">
        <w:rPr>
          <w:rFonts w:ascii="Arial" w:hAnsi="Arial" w:cs="Arial"/>
          <w:b/>
          <w:bCs/>
          <w:sz w:val="24"/>
          <w:szCs w:val="24"/>
          <w:lang w:val="en-US"/>
        </w:rPr>
        <w:t>,</w:t>
      </w:r>
    </w:p>
    <w:p w:rsidR="00A212B4" w:rsidRDefault="00BA4052" w:rsidP="00A212B4">
      <w:pPr>
        <w:ind w:right="826"/>
        <w:rPr>
          <w:rFonts w:ascii="Arial" w:hAnsi="Arial" w:cs="Arial"/>
          <w:b/>
          <w:bCs/>
          <w:sz w:val="24"/>
          <w:szCs w:val="24"/>
          <w:lang w:val="en-US"/>
        </w:rPr>
      </w:pPr>
      <w:r>
        <w:rPr>
          <w:rFonts w:ascii="Arial" w:hAnsi="Arial" w:cs="Arial"/>
          <w:b/>
          <w:bCs/>
          <w:sz w:val="24"/>
          <w:szCs w:val="24"/>
          <w:lang w:val="en-US"/>
        </w:rPr>
        <w:t>28</w:t>
      </w:r>
      <w:r w:rsidR="00737F8D" w:rsidRPr="00737F8D">
        <w:rPr>
          <w:rFonts w:ascii="Arial" w:hAnsi="Arial" w:cs="Arial"/>
          <w:b/>
          <w:bCs/>
          <w:sz w:val="24"/>
          <w:szCs w:val="24"/>
          <w:vertAlign w:val="superscript"/>
          <w:lang w:val="en-US"/>
        </w:rPr>
        <w:t>th</w:t>
      </w:r>
      <w:r w:rsidR="00737F8D">
        <w:rPr>
          <w:rFonts w:ascii="Arial" w:hAnsi="Arial" w:cs="Arial"/>
          <w:b/>
          <w:bCs/>
          <w:sz w:val="24"/>
          <w:szCs w:val="24"/>
          <w:lang w:val="en-US"/>
        </w:rPr>
        <w:t xml:space="preserve"> </w:t>
      </w:r>
      <w:r>
        <w:rPr>
          <w:rFonts w:ascii="Arial" w:hAnsi="Arial" w:cs="Arial"/>
          <w:b/>
          <w:bCs/>
          <w:sz w:val="24"/>
          <w:szCs w:val="24"/>
          <w:lang w:val="en-US"/>
        </w:rPr>
        <w:t>May</w:t>
      </w:r>
      <w:r w:rsidR="00056132">
        <w:rPr>
          <w:rFonts w:ascii="Arial" w:hAnsi="Arial" w:cs="Arial"/>
          <w:b/>
          <w:bCs/>
          <w:sz w:val="24"/>
          <w:szCs w:val="24"/>
          <w:lang w:val="en-US"/>
        </w:rPr>
        <w:t xml:space="preserve"> 201</w:t>
      </w:r>
      <w:r w:rsidR="0095261D">
        <w:rPr>
          <w:rFonts w:ascii="Arial" w:hAnsi="Arial" w:cs="Arial"/>
          <w:b/>
          <w:bCs/>
          <w:sz w:val="24"/>
          <w:szCs w:val="24"/>
          <w:lang w:val="en-US"/>
        </w:rPr>
        <w:t>5</w:t>
      </w:r>
      <w:r w:rsidR="00056132">
        <w:rPr>
          <w:rFonts w:ascii="Arial" w:hAnsi="Arial" w:cs="Arial"/>
          <w:b/>
          <w:bCs/>
          <w:sz w:val="24"/>
          <w:szCs w:val="24"/>
          <w:lang w:val="en-US"/>
        </w:rPr>
        <w:t xml:space="preserve"> </w:t>
      </w:r>
      <w:r w:rsidR="00A24C81"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00A24C81" w:rsidRPr="0080324D">
        <w:rPr>
          <w:rFonts w:ascii="Arial" w:hAnsi="Arial" w:cs="Arial"/>
          <w:b/>
          <w:bCs/>
          <w:sz w:val="24"/>
          <w:szCs w:val="24"/>
          <w:lang w:val="en-US"/>
        </w:rPr>
        <w:t xml:space="preserve"> 7.00 PM </w:t>
      </w:r>
    </w:p>
    <w:p w:rsidR="00A24C81" w:rsidRPr="0080324D" w:rsidRDefault="00A24C81" w:rsidP="00A212B4">
      <w:pPr>
        <w:ind w:right="826"/>
        <w:rPr>
          <w:rFonts w:ascii="Arial" w:hAnsi="Arial" w:cs="Arial"/>
          <w:b/>
          <w:bCs/>
          <w:sz w:val="24"/>
          <w:szCs w:val="24"/>
          <w:lang w:val="en-US"/>
        </w:rPr>
      </w:pPr>
      <w:r w:rsidRPr="0080324D">
        <w:rPr>
          <w:rFonts w:ascii="Arial" w:hAnsi="Arial" w:cs="Arial"/>
          <w:b/>
          <w:bCs/>
          <w:sz w:val="24"/>
          <w:szCs w:val="24"/>
          <w:lang w:val="en-US"/>
        </w:rPr>
        <w:t>AT THE COMMUNITY CENTRE</w:t>
      </w:r>
      <w:r w:rsidR="00E74903">
        <w:rPr>
          <w:rFonts w:ascii="Arial" w:hAnsi="Arial" w:cs="Arial"/>
          <w:b/>
          <w:bCs/>
          <w:sz w:val="24"/>
          <w:szCs w:val="24"/>
          <w:lang w:val="en-US"/>
        </w:rPr>
        <w:t>,</w:t>
      </w:r>
      <w:r w:rsidRPr="0080324D">
        <w:rPr>
          <w:rFonts w:ascii="Arial" w:hAnsi="Arial" w:cs="Arial"/>
          <w:b/>
          <w:bCs/>
          <w:sz w:val="24"/>
          <w:szCs w:val="24"/>
          <w:lang w:val="en-US"/>
        </w:rPr>
        <w:t xml:space="preserve"> WOODLAND ROAD</w:t>
      </w:r>
      <w:r w:rsidR="00E74903">
        <w:rPr>
          <w:rFonts w:ascii="Arial" w:hAnsi="Arial" w:cs="Arial"/>
          <w:b/>
          <w:bCs/>
          <w:sz w:val="24"/>
          <w:szCs w:val="24"/>
          <w:lang w:val="en-US"/>
        </w:rPr>
        <w:t>,</w:t>
      </w:r>
      <w:r w:rsidRPr="0080324D">
        <w:rPr>
          <w:rFonts w:ascii="Arial" w:hAnsi="Arial" w:cs="Arial"/>
          <w:b/>
          <w:bCs/>
          <w:sz w:val="24"/>
          <w:szCs w:val="24"/>
          <w:lang w:val="en-US"/>
        </w:rPr>
        <w:t xml:space="preserve"> CRYNANT.</w:t>
      </w:r>
    </w:p>
    <w:p w:rsidR="00A24C81" w:rsidRDefault="00A24C81" w:rsidP="008313D8">
      <w:pPr>
        <w:ind w:right="826" w:hanging="567"/>
        <w:jc w:val="both"/>
        <w:rPr>
          <w:rFonts w:ascii="Arial" w:hAnsi="Arial" w:cs="Arial"/>
          <w:b/>
          <w:bCs/>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6A3740">
      <w:headerReference w:type="even" r:id="rId8"/>
      <w:headerReference w:type="default" r:id="rId9"/>
      <w:footerReference w:type="even" r:id="rId10"/>
      <w:footerReference w:type="default" r:id="rId11"/>
      <w:headerReference w:type="first" r:id="rId12"/>
      <w:footerReference w:type="first" r:id="rId13"/>
      <w:pgSz w:w="11905" w:h="16835"/>
      <w:pgMar w:top="1440" w:right="1440" w:bottom="1440" w:left="1440" w:header="0" w:footer="86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1F" w:rsidRDefault="00324D1F" w:rsidP="00A24C81">
      <w:r>
        <w:separator/>
      </w:r>
    </w:p>
  </w:endnote>
  <w:endnote w:type="continuationSeparator" w:id="0">
    <w:p w:rsidR="00324D1F" w:rsidRDefault="00324D1F"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1F" w:rsidRDefault="00324D1F" w:rsidP="00A24C81">
      <w:r>
        <w:separator/>
      </w:r>
    </w:p>
  </w:footnote>
  <w:footnote w:type="continuationSeparator" w:id="0">
    <w:p w:rsidR="00324D1F" w:rsidRDefault="00324D1F"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rsidP="004E56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4A20"/>
    <w:rsid w:val="000063F5"/>
    <w:rsid w:val="0000731F"/>
    <w:rsid w:val="000119D7"/>
    <w:rsid w:val="00013772"/>
    <w:rsid w:val="000163CA"/>
    <w:rsid w:val="00017C93"/>
    <w:rsid w:val="00025A85"/>
    <w:rsid w:val="00027C04"/>
    <w:rsid w:val="000358CF"/>
    <w:rsid w:val="00035905"/>
    <w:rsid w:val="00035BC9"/>
    <w:rsid w:val="00040DFD"/>
    <w:rsid w:val="00042E30"/>
    <w:rsid w:val="00045673"/>
    <w:rsid w:val="000457DE"/>
    <w:rsid w:val="000472E9"/>
    <w:rsid w:val="00052B32"/>
    <w:rsid w:val="00056132"/>
    <w:rsid w:val="000606AB"/>
    <w:rsid w:val="00062062"/>
    <w:rsid w:val="00064F24"/>
    <w:rsid w:val="0006555F"/>
    <w:rsid w:val="00074C14"/>
    <w:rsid w:val="00075CFD"/>
    <w:rsid w:val="00080CFA"/>
    <w:rsid w:val="000849CA"/>
    <w:rsid w:val="00092A4C"/>
    <w:rsid w:val="00093E96"/>
    <w:rsid w:val="0009639D"/>
    <w:rsid w:val="000A27AC"/>
    <w:rsid w:val="000A7F48"/>
    <w:rsid w:val="000B7269"/>
    <w:rsid w:val="000C089E"/>
    <w:rsid w:val="000C49F6"/>
    <w:rsid w:val="000D33E2"/>
    <w:rsid w:val="000E1297"/>
    <w:rsid w:val="000E4D15"/>
    <w:rsid w:val="000E5D40"/>
    <w:rsid w:val="000E6363"/>
    <w:rsid w:val="000E6371"/>
    <w:rsid w:val="000F04AA"/>
    <w:rsid w:val="000F0BA4"/>
    <w:rsid w:val="000F17F0"/>
    <w:rsid w:val="000F4DDE"/>
    <w:rsid w:val="000F629F"/>
    <w:rsid w:val="000F7453"/>
    <w:rsid w:val="00101B33"/>
    <w:rsid w:val="001064C8"/>
    <w:rsid w:val="0011131F"/>
    <w:rsid w:val="0011542F"/>
    <w:rsid w:val="00124680"/>
    <w:rsid w:val="00125855"/>
    <w:rsid w:val="00130066"/>
    <w:rsid w:val="001320B0"/>
    <w:rsid w:val="00132763"/>
    <w:rsid w:val="001367D9"/>
    <w:rsid w:val="00150E22"/>
    <w:rsid w:val="001625E6"/>
    <w:rsid w:val="00167555"/>
    <w:rsid w:val="0017720B"/>
    <w:rsid w:val="0018620E"/>
    <w:rsid w:val="00187A65"/>
    <w:rsid w:val="001902D3"/>
    <w:rsid w:val="00194CC7"/>
    <w:rsid w:val="0019753D"/>
    <w:rsid w:val="0019793D"/>
    <w:rsid w:val="001A5ABD"/>
    <w:rsid w:val="001A5EF7"/>
    <w:rsid w:val="001A60CA"/>
    <w:rsid w:val="001B1AC8"/>
    <w:rsid w:val="001B2A4E"/>
    <w:rsid w:val="001B41AF"/>
    <w:rsid w:val="001B6449"/>
    <w:rsid w:val="001C1898"/>
    <w:rsid w:val="001C7953"/>
    <w:rsid w:val="001D02BA"/>
    <w:rsid w:val="001D22AB"/>
    <w:rsid w:val="001D358B"/>
    <w:rsid w:val="001D4AE4"/>
    <w:rsid w:val="001D4C53"/>
    <w:rsid w:val="001D5E44"/>
    <w:rsid w:val="001E0342"/>
    <w:rsid w:val="001E4422"/>
    <w:rsid w:val="001E66F6"/>
    <w:rsid w:val="001F0C2A"/>
    <w:rsid w:val="001F29B8"/>
    <w:rsid w:val="001F5C7D"/>
    <w:rsid w:val="00203003"/>
    <w:rsid w:val="002035E2"/>
    <w:rsid w:val="002043E2"/>
    <w:rsid w:val="0020729D"/>
    <w:rsid w:val="00210012"/>
    <w:rsid w:val="00215A4A"/>
    <w:rsid w:val="002225F3"/>
    <w:rsid w:val="00222662"/>
    <w:rsid w:val="0023071B"/>
    <w:rsid w:val="002312CD"/>
    <w:rsid w:val="002324A2"/>
    <w:rsid w:val="00243933"/>
    <w:rsid w:val="00250FC3"/>
    <w:rsid w:val="002528E0"/>
    <w:rsid w:val="00254EF6"/>
    <w:rsid w:val="002603A4"/>
    <w:rsid w:val="00261AB4"/>
    <w:rsid w:val="00262F8C"/>
    <w:rsid w:val="00263A74"/>
    <w:rsid w:val="00271CD8"/>
    <w:rsid w:val="002735C9"/>
    <w:rsid w:val="0027454D"/>
    <w:rsid w:val="00274D46"/>
    <w:rsid w:val="00282345"/>
    <w:rsid w:val="00290DBD"/>
    <w:rsid w:val="00294BA2"/>
    <w:rsid w:val="0029791A"/>
    <w:rsid w:val="00297D4B"/>
    <w:rsid w:val="002B1B8D"/>
    <w:rsid w:val="002C4F4E"/>
    <w:rsid w:val="002C6EF8"/>
    <w:rsid w:val="002D26C7"/>
    <w:rsid w:val="002D405B"/>
    <w:rsid w:val="002D4EAE"/>
    <w:rsid w:val="002D6A9A"/>
    <w:rsid w:val="002D73BB"/>
    <w:rsid w:val="002D79E2"/>
    <w:rsid w:val="002E0474"/>
    <w:rsid w:val="002E0920"/>
    <w:rsid w:val="002E4DEB"/>
    <w:rsid w:val="002F5904"/>
    <w:rsid w:val="002F783D"/>
    <w:rsid w:val="00302382"/>
    <w:rsid w:val="0031213F"/>
    <w:rsid w:val="00314FEF"/>
    <w:rsid w:val="003229A8"/>
    <w:rsid w:val="00324D1F"/>
    <w:rsid w:val="00331DA6"/>
    <w:rsid w:val="003356D0"/>
    <w:rsid w:val="00336794"/>
    <w:rsid w:val="003413F5"/>
    <w:rsid w:val="00341EB3"/>
    <w:rsid w:val="00344256"/>
    <w:rsid w:val="003509FE"/>
    <w:rsid w:val="00350C79"/>
    <w:rsid w:val="0036015E"/>
    <w:rsid w:val="00363C27"/>
    <w:rsid w:val="003713BC"/>
    <w:rsid w:val="00375642"/>
    <w:rsid w:val="00377173"/>
    <w:rsid w:val="00391707"/>
    <w:rsid w:val="00394663"/>
    <w:rsid w:val="00395F5E"/>
    <w:rsid w:val="003968EA"/>
    <w:rsid w:val="003A42A9"/>
    <w:rsid w:val="003A57B1"/>
    <w:rsid w:val="003A60B9"/>
    <w:rsid w:val="003B100B"/>
    <w:rsid w:val="003B45A4"/>
    <w:rsid w:val="003B63B3"/>
    <w:rsid w:val="003B6976"/>
    <w:rsid w:val="003B6ADF"/>
    <w:rsid w:val="003C0FDF"/>
    <w:rsid w:val="003C305C"/>
    <w:rsid w:val="003C739D"/>
    <w:rsid w:val="003C7679"/>
    <w:rsid w:val="003D0CBA"/>
    <w:rsid w:val="003D358E"/>
    <w:rsid w:val="003D40F4"/>
    <w:rsid w:val="003D72E8"/>
    <w:rsid w:val="003E01BD"/>
    <w:rsid w:val="003E7B69"/>
    <w:rsid w:val="003F0302"/>
    <w:rsid w:val="003F38DA"/>
    <w:rsid w:val="003F7290"/>
    <w:rsid w:val="00407362"/>
    <w:rsid w:val="00413B6D"/>
    <w:rsid w:val="00417178"/>
    <w:rsid w:val="00417441"/>
    <w:rsid w:val="00420615"/>
    <w:rsid w:val="00422259"/>
    <w:rsid w:val="00426277"/>
    <w:rsid w:val="00432E40"/>
    <w:rsid w:val="00433531"/>
    <w:rsid w:val="004408F8"/>
    <w:rsid w:val="00445FD7"/>
    <w:rsid w:val="00447AF4"/>
    <w:rsid w:val="004602BE"/>
    <w:rsid w:val="00462796"/>
    <w:rsid w:val="00462A24"/>
    <w:rsid w:val="004639FF"/>
    <w:rsid w:val="004668E6"/>
    <w:rsid w:val="0046730B"/>
    <w:rsid w:val="00471DDD"/>
    <w:rsid w:val="004731D5"/>
    <w:rsid w:val="00475CB6"/>
    <w:rsid w:val="004803B7"/>
    <w:rsid w:val="00481207"/>
    <w:rsid w:val="004946A8"/>
    <w:rsid w:val="004A199B"/>
    <w:rsid w:val="004A3D92"/>
    <w:rsid w:val="004A6ADF"/>
    <w:rsid w:val="004B4DDE"/>
    <w:rsid w:val="004B7B20"/>
    <w:rsid w:val="004C160F"/>
    <w:rsid w:val="004C1F4E"/>
    <w:rsid w:val="004C261C"/>
    <w:rsid w:val="004C37E0"/>
    <w:rsid w:val="004C570E"/>
    <w:rsid w:val="004C691F"/>
    <w:rsid w:val="004C6A8D"/>
    <w:rsid w:val="004C7340"/>
    <w:rsid w:val="004D0053"/>
    <w:rsid w:val="004D487D"/>
    <w:rsid w:val="004D5ACD"/>
    <w:rsid w:val="004E007D"/>
    <w:rsid w:val="004E4243"/>
    <w:rsid w:val="004E56C4"/>
    <w:rsid w:val="004E7D95"/>
    <w:rsid w:val="004F2950"/>
    <w:rsid w:val="004F6AFD"/>
    <w:rsid w:val="00510592"/>
    <w:rsid w:val="0051620F"/>
    <w:rsid w:val="0052104C"/>
    <w:rsid w:val="005237A5"/>
    <w:rsid w:val="00523A88"/>
    <w:rsid w:val="0053010B"/>
    <w:rsid w:val="005301B2"/>
    <w:rsid w:val="00536318"/>
    <w:rsid w:val="0054048F"/>
    <w:rsid w:val="00540DA2"/>
    <w:rsid w:val="00545CE2"/>
    <w:rsid w:val="00547991"/>
    <w:rsid w:val="005525FA"/>
    <w:rsid w:val="00552A65"/>
    <w:rsid w:val="00552D1B"/>
    <w:rsid w:val="00552F52"/>
    <w:rsid w:val="00554D8B"/>
    <w:rsid w:val="00555A3F"/>
    <w:rsid w:val="005611A6"/>
    <w:rsid w:val="005623AA"/>
    <w:rsid w:val="00566FAC"/>
    <w:rsid w:val="005708D7"/>
    <w:rsid w:val="00577BCB"/>
    <w:rsid w:val="00577D39"/>
    <w:rsid w:val="00580B6A"/>
    <w:rsid w:val="0058129E"/>
    <w:rsid w:val="00583976"/>
    <w:rsid w:val="00583D2C"/>
    <w:rsid w:val="00592646"/>
    <w:rsid w:val="00594A88"/>
    <w:rsid w:val="005963DB"/>
    <w:rsid w:val="005978C6"/>
    <w:rsid w:val="005A1F88"/>
    <w:rsid w:val="005B45CB"/>
    <w:rsid w:val="005C0761"/>
    <w:rsid w:val="005C56A8"/>
    <w:rsid w:val="005C7413"/>
    <w:rsid w:val="005D14B4"/>
    <w:rsid w:val="005D485F"/>
    <w:rsid w:val="005D6701"/>
    <w:rsid w:val="005D751D"/>
    <w:rsid w:val="005D7E4E"/>
    <w:rsid w:val="005E3930"/>
    <w:rsid w:val="005E5EB5"/>
    <w:rsid w:val="005E7141"/>
    <w:rsid w:val="005F27A8"/>
    <w:rsid w:val="005F2810"/>
    <w:rsid w:val="005F4AAE"/>
    <w:rsid w:val="005F5551"/>
    <w:rsid w:val="0060198F"/>
    <w:rsid w:val="0060453B"/>
    <w:rsid w:val="00604608"/>
    <w:rsid w:val="006076E4"/>
    <w:rsid w:val="006107C8"/>
    <w:rsid w:val="00617AD2"/>
    <w:rsid w:val="006238D0"/>
    <w:rsid w:val="00625EB9"/>
    <w:rsid w:val="00626518"/>
    <w:rsid w:val="00626C8F"/>
    <w:rsid w:val="00633229"/>
    <w:rsid w:val="0063343C"/>
    <w:rsid w:val="00641E44"/>
    <w:rsid w:val="00647F0D"/>
    <w:rsid w:val="00655F19"/>
    <w:rsid w:val="006578C0"/>
    <w:rsid w:val="00662175"/>
    <w:rsid w:val="00665CE7"/>
    <w:rsid w:val="00667752"/>
    <w:rsid w:val="00671077"/>
    <w:rsid w:val="00673ED6"/>
    <w:rsid w:val="00677944"/>
    <w:rsid w:val="006814D4"/>
    <w:rsid w:val="006820EE"/>
    <w:rsid w:val="00683A39"/>
    <w:rsid w:val="00683DBE"/>
    <w:rsid w:val="00694784"/>
    <w:rsid w:val="006956AD"/>
    <w:rsid w:val="006A012B"/>
    <w:rsid w:val="006A3740"/>
    <w:rsid w:val="006A5487"/>
    <w:rsid w:val="006A63E9"/>
    <w:rsid w:val="006B74D4"/>
    <w:rsid w:val="006C1135"/>
    <w:rsid w:val="006C248A"/>
    <w:rsid w:val="006C5D2F"/>
    <w:rsid w:val="006D0072"/>
    <w:rsid w:val="006D028E"/>
    <w:rsid w:val="006D173F"/>
    <w:rsid w:val="006D3E50"/>
    <w:rsid w:val="006D6143"/>
    <w:rsid w:val="006D6F40"/>
    <w:rsid w:val="006E06D7"/>
    <w:rsid w:val="006E23F9"/>
    <w:rsid w:val="006E5A28"/>
    <w:rsid w:val="006F7732"/>
    <w:rsid w:val="00700990"/>
    <w:rsid w:val="00702772"/>
    <w:rsid w:val="007056EB"/>
    <w:rsid w:val="00710DC7"/>
    <w:rsid w:val="00712FDD"/>
    <w:rsid w:val="00714C9D"/>
    <w:rsid w:val="0072006D"/>
    <w:rsid w:val="00725E0D"/>
    <w:rsid w:val="007277AD"/>
    <w:rsid w:val="00727F6E"/>
    <w:rsid w:val="0073124B"/>
    <w:rsid w:val="0073375B"/>
    <w:rsid w:val="00737F8D"/>
    <w:rsid w:val="00740636"/>
    <w:rsid w:val="00740930"/>
    <w:rsid w:val="00752973"/>
    <w:rsid w:val="00761816"/>
    <w:rsid w:val="00766098"/>
    <w:rsid w:val="00770B67"/>
    <w:rsid w:val="0077278A"/>
    <w:rsid w:val="007754CE"/>
    <w:rsid w:val="00776366"/>
    <w:rsid w:val="0077768C"/>
    <w:rsid w:val="00783115"/>
    <w:rsid w:val="00785261"/>
    <w:rsid w:val="00792C53"/>
    <w:rsid w:val="007936A5"/>
    <w:rsid w:val="00794A2B"/>
    <w:rsid w:val="00794EBE"/>
    <w:rsid w:val="00797C18"/>
    <w:rsid w:val="007A1FC1"/>
    <w:rsid w:val="007B172D"/>
    <w:rsid w:val="007B404D"/>
    <w:rsid w:val="007B4E8D"/>
    <w:rsid w:val="007B5B5B"/>
    <w:rsid w:val="007B5D30"/>
    <w:rsid w:val="007B5F09"/>
    <w:rsid w:val="007B70A0"/>
    <w:rsid w:val="007C2A7B"/>
    <w:rsid w:val="007C5899"/>
    <w:rsid w:val="007D0B6C"/>
    <w:rsid w:val="007D55B5"/>
    <w:rsid w:val="007D6D46"/>
    <w:rsid w:val="007E2C2E"/>
    <w:rsid w:val="007E36AA"/>
    <w:rsid w:val="007E6454"/>
    <w:rsid w:val="007E703C"/>
    <w:rsid w:val="007F2EE2"/>
    <w:rsid w:val="00800567"/>
    <w:rsid w:val="00803080"/>
    <w:rsid w:val="0080324D"/>
    <w:rsid w:val="00805B1A"/>
    <w:rsid w:val="00806AD8"/>
    <w:rsid w:val="00806B45"/>
    <w:rsid w:val="0080782B"/>
    <w:rsid w:val="0081130A"/>
    <w:rsid w:val="00815A86"/>
    <w:rsid w:val="00821499"/>
    <w:rsid w:val="00821805"/>
    <w:rsid w:val="0082225B"/>
    <w:rsid w:val="008254CA"/>
    <w:rsid w:val="00830D0E"/>
    <w:rsid w:val="008313D8"/>
    <w:rsid w:val="008360BC"/>
    <w:rsid w:val="00837154"/>
    <w:rsid w:val="0083759E"/>
    <w:rsid w:val="0084297B"/>
    <w:rsid w:val="00842D58"/>
    <w:rsid w:val="00843058"/>
    <w:rsid w:val="008466A6"/>
    <w:rsid w:val="00847521"/>
    <w:rsid w:val="00847AB2"/>
    <w:rsid w:val="008625B9"/>
    <w:rsid w:val="00876DF8"/>
    <w:rsid w:val="008771F8"/>
    <w:rsid w:val="008803D7"/>
    <w:rsid w:val="00880595"/>
    <w:rsid w:val="008811CB"/>
    <w:rsid w:val="0088125E"/>
    <w:rsid w:val="00885326"/>
    <w:rsid w:val="0089239F"/>
    <w:rsid w:val="00894150"/>
    <w:rsid w:val="008958A9"/>
    <w:rsid w:val="00895D40"/>
    <w:rsid w:val="008B2D6A"/>
    <w:rsid w:val="008B2E0A"/>
    <w:rsid w:val="008B4F4E"/>
    <w:rsid w:val="008B5213"/>
    <w:rsid w:val="008B7A15"/>
    <w:rsid w:val="008C15AE"/>
    <w:rsid w:val="008D211A"/>
    <w:rsid w:val="008D3DA9"/>
    <w:rsid w:val="008D703F"/>
    <w:rsid w:val="008D7856"/>
    <w:rsid w:val="008E1623"/>
    <w:rsid w:val="008E300E"/>
    <w:rsid w:val="008E68A4"/>
    <w:rsid w:val="008F0214"/>
    <w:rsid w:val="008F0237"/>
    <w:rsid w:val="008F5612"/>
    <w:rsid w:val="008F62B3"/>
    <w:rsid w:val="008F735C"/>
    <w:rsid w:val="009053B7"/>
    <w:rsid w:val="0090731C"/>
    <w:rsid w:val="00907E4C"/>
    <w:rsid w:val="00915420"/>
    <w:rsid w:val="0091612F"/>
    <w:rsid w:val="00920F54"/>
    <w:rsid w:val="00924B54"/>
    <w:rsid w:val="009251EE"/>
    <w:rsid w:val="0092579E"/>
    <w:rsid w:val="00932C55"/>
    <w:rsid w:val="009368FC"/>
    <w:rsid w:val="009419EA"/>
    <w:rsid w:val="00941F9E"/>
    <w:rsid w:val="0094246B"/>
    <w:rsid w:val="00944651"/>
    <w:rsid w:val="00945D36"/>
    <w:rsid w:val="009513AF"/>
    <w:rsid w:val="0095261D"/>
    <w:rsid w:val="00953827"/>
    <w:rsid w:val="00955D5F"/>
    <w:rsid w:val="00961BFA"/>
    <w:rsid w:val="009627F6"/>
    <w:rsid w:val="00963BAB"/>
    <w:rsid w:val="009659DE"/>
    <w:rsid w:val="00967798"/>
    <w:rsid w:val="0097059C"/>
    <w:rsid w:val="009801D8"/>
    <w:rsid w:val="009816A1"/>
    <w:rsid w:val="00981C14"/>
    <w:rsid w:val="00981C97"/>
    <w:rsid w:val="00984832"/>
    <w:rsid w:val="00987B62"/>
    <w:rsid w:val="0099287F"/>
    <w:rsid w:val="00994376"/>
    <w:rsid w:val="00994EC2"/>
    <w:rsid w:val="009A0E34"/>
    <w:rsid w:val="009A1A53"/>
    <w:rsid w:val="009A2FF8"/>
    <w:rsid w:val="009A6B1E"/>
    <w:rsid w:val="009B0171"/>
    <w:rsid w:val="009B2E75"/>
    <w:rsid w:val="009C020D"/>
    <w:rsid w:val="009C0453"/>
    <w:rsid w:val="009C0FEB"/>
    <w:rsid w:val="009C4ACE"/>
    <w:rsid w:val="009D180E"/>
    <w:rsid w:val="009D2587"/>
    <w:rsid w:val="009D429F"/>
    <w:rsid w:val="009D6273"/>
    <w:rsid w:val="009E0350"/>
    <w:rsid w:val="009E0CB1"/>
    <w:rsid w:val="009E257E"/>
    <w:rsid w:val="009E534E"/>
    <w:rsid w:val="009E6617"/>
    <w:rsid w:val="009F1882"/>
    <w:rsid w:val="009F27E5"/>
    <w:rsid w:val="009F3AEB"/>
    <w:rsid w:val="009F4A2F"/>
    <w:rsid w:val="009F4B84"/>
    <w:rsid w:val="009F640B"/>
    <w:rsid w:val="00A0588C"/>
    <w:rsid w:val="00A0752E"/>
    <w:rsid w:val="00A07AF8"/>
    <w:rsid w:val="00A13C89"/>
    <w:rsid w:val="00A20F58"/>
    <w:rsid w:val="00A212B4"/>
    <w:rsid w:val="00A216AB"/>
    <w:rsid w:val="00A22BA8"/>
    <w:rsid w:val="00A24C81"/>
    <w:rsid w:val="00A267B1"/>
    <w:rsid w:val="00A37648"/>
    <w:rsid w:val="00A3764E"/>
    <w:rsid w:val="00A37777"/>
    <w:rsid w:val="00A42623"/>
    <w:rsid w:val="00A42BEE"/>
    <w:rsid w:val="00A44335"/>
    <w:rsid w:val="00A45E8A"/>
    <w:rsid w:val="00A50E92"/>
    <w:rsid w:val="00A73D57"/>
    <w:rsid w:val="00A82BFD"/>
    <w:rsid w:val="00A844E0"/>
    <w:rsid w:val="00A8643A"/>
    <w:rsid w:val="00A86BE4"/>
    <w:rsid w:val="00A95103"/>
    <w:rsid w:val="00AA2B45"/>
    <w:rsid w:val="00AB3CAB"/>
    <w:rsid w:val="00AB3E47"/>
    <w:rsid w:val="00AB3FBF"/>
    <w:rsid w:val="00AC1903"/>
    <w:rsid w:val="00AD07C4"/>
    <w:rsid w:val="00AD2424"/>
    <w:rsid w:val="00AD3283"/>
    <w:rsid w:val="00AD4984"/>
    <w:rsid w:val="00AE03BE"/>
    <w:rsid w:val="00AE1039"/>
    <w:rsid w:val="00AE299A"/>
    <w:rsid w:val="00AE3297"/>
    <w:rsid w:val="00AE3362"/>
    <w:rsid w:val="00AE561A"/>
    <w:rsid w:val="00AE72A2"/>
    <w:rsid w:val="00AF1FBA"/>
    <w:rsid w:val="00AF3343"/>
    <w:rsid w:val="00AF7336"/>
    <w:rsid w:val="00B044E9"/>
    <w:rsid w:val="00B06388"/>
    <w:rsid w:val="00B10204"/>
    <w:rsid w:val="00B12B52"/>
    <w:rsid w:val="00B1320F"/>
    <w:rsid w:val="00B136CE"/>
    <w:rsid w:val="00B20ACF"/>
    <w:rsid w:val="00B23F95"/>
    <w:rsid w:val="00B245B6"/>
    <w:rsid w:val="00B26345"/>
    <w:rsid w:val="00B27579"/>
    <w:rsid w:val="00B27BAA"/>
    <w:rsid w:val="00B30E42"/>
    <w:rsid w:val="00B31C80"/>
    <w:rsid w:val="00B364A6"/>
    <w:rsid w:val="00B364A7"/>
    <w:rsid w:val="00B41566"/>
    <w:rsid w:val="00B47CDD"/>
    <w:rsid w:val="00B54695"/>
    <w:rsid w:val="00B556CF"/>
    <w:rsid w:val="00B60298"/>
    <w:rsid w:val="00B61CE2"/>
    <w:rsid w:val="00B632FD"/>
    <w:rsid w:val="00B63BCD"/>
    <w:rsid w:val="00B65DC0"/>
    <w:rsid w:val="00B65F84"/>
    <w:rsid w:val="00B664C3"/>
    <w:rsid w:val="00B76D5E"/>
    <w:rsid w:val="00B76FFE"/>
    <w:rsid w:val="00B77400"/>
    <w:rsid w:val="00B90681"/>
    <w:rsid w:val="00B975E0"/>
    <w:rsid w:val="00BA256C"/>
    <w:rsid w:val="00BA4052"/>
    <w:rsid w:val="00BA50B0"/>
    <w:rsid w:val="00BB1195"/>
    <w:rsid w:val="00BB1432"/>
    <w:rsid w:val="00BB2899"/>
    <w:rsid w:val="00BB34C7"/>
    <w:rsid w:val="00BB6584"/>
    <w:rsid w:val="00BC2F70"/>
    <w:rsid w:val="00BC53B6"/>
    <w:rsid w:val="00BC6613"/>
    <w:rsid w:val="00BD2398"/>
    <w:rsid w:val="00BD3959"/>
    <w:rsid w:val="00BD4255"/>
    <w:rsid w:val="00BD4321"/>
    <w:rsid w:val="00BD5273"/>
    <w:rsid w:val="00BD594E"/>
    <w:rsid w:val="00BD7AA7"/>
    <w:rsid w:val="00BE0245"/>
    <w:rsid w:val="00BE0E04"/>
    <w:rsid w:val="00BE22B2"/>
    <w:rsid w:val="00BE5099"/>
    <w:rsid w:val="00BF2EAB"/>
    <w:rsid w:val="00BF3D7E"/>
    <w:rsid w:val="00BF5542"/>
    <w:rsid w:val="00BF7BB2"/>
    <w:rsid w:val="00C007C5"/>
    <w:rsid w:val="00C05D32"/>
    <w:rsid w:val="00C06684"/>
    <w:rsid w:val="00C068AF"/>
    <w:rsid w:val="00C14A7B"/>
    <w:rsid w:val="00C21AAA"/>
    <w:rsid w:val="00C265F5"/>
    <w:rsid w:val="00C27827"/>
    <w:rsid w:val="00C313FD"/>
    <w:rsid w:val="00C341EB"/>
    <w:rsid w:val="00C34FAF"/>
    <w:rsid w:val="00C36179"/>
    <w:rsid w:val="00C37464"/>
    <w:rsid w:val="00C37D15"/>
    <w:rsid w:val="00C41D1D"/>
    <w:rsid w:val="00C43237"/>
    <w:rsid w:val="00C45DCA"/>
    <w:rsid w:val="00C519DA"/>
    <w:rsid w:val="00C54946"/>
    <w:rsid w:val="00C54D45"/>
    <w:rsid w:val="00C60006"/>
    <w:rsid w:val="00C614B5"/>
    <w:rsid w:val="00C633DC"/>
    <w:rsid w:val="00C67541"/>
    <w:rsid w:val="00C70B89"/>
    <w:rsid w:val="00C71253"/>
    <w:rsid w:val="00C83EC1"/>
    <w:rsid w:val="00C867CD"/>
    <w:rsid w:val="00C912AA"/>
    <w:rsid w:val="00C944E0"/>
    <w:rsid w:val="00C96122"/>
    <w:rsid w:val="00CA62BF"/>
    <w:rsid w:val="00CA6806"/>
    <w:rsid w:val="00CB292A"/>
    <w:rsid w:val="00CC10D2"/>
    <w:rsid w:val="00CC4DB4"/>
    <w:rsid w:val="00CC7492"/>
    <w:rsid w:val="00CC7D89"/>
    <w:rsid w:val="00CD3482"/>
    <w:rsid w:val="00CD6227"/>
    <w:rsid w:val="00CD6C33"/>
    <w:rsid w:val="00CE051C"/>
    <w:rsid w:val="00CE09A8"/>
    <w:rsid w:val="00CE0E4F"/>
    <w:rsid w:val="00CE32AC"/>
    <w:rsid w:val="00CF1B8F"/>
    <w:rsid w:val="00CF2DB5"/>
    <w:rsid w:val="00CF30D1"/>
    <w:rsid w:val="00CF3967"/>
    <w:rsid w:val="00D01C96"/>
    <w:rsid w:val="00D02A37"/>
    <w:rsid w:val="00D033A1"/>
    <w:rsid w:val="00D05E00"/>
    <w:rsid w:val="00D10FF0"/>
    <w:rsid w:val="00D16E48"/>
    <w:rsid w:val="00D21429"/>
    <w:rsid w:val="00D233E1"/>
    <w:rsid w:val="00D250D0"/>
    <w:rsid w:val="00D25E08"/>
    <w:rsid w:val="00D26013"/>
    <w:rsid w:val="00D309CC"/>
    <w:rsid w:val="00D33C60"/>
    <w:rsid w:val="00D340E0"/>
    <w:rsid w:val="00D35B46"/>
    <w:rsid w:val="00D408D9"/>
    <w:rsid w:val="00D41BEC"/>
    <w:rsid w:val="00D43CDF"/>
    <w:rsid w:val="00D46920"/>
    <w:rsid w:val="00D47AE0"/>
    <w:rsid w:val="00D56108"/>
    <w:rsid w:val="00D56826"/>
    <w:rsid w:val="00D56E4B"/>
    <w:rsid w:val="00D6234B"/>
    <w:rsid w:val="00D703E5"/>
    <w:rsid w:val="00D72DED"/>
    <w:rsid w:val="00D770EF"/>
    <w:rsid w:val="00D77C36"/>
    <w:rsid w:val="00D85433"/>
    <w:rsid w:val="00D91D41"/>
    <w:rsid w:val="00D935CA"/>
    <w:rsid w:val="00D94145"/>
    <w:rsid w:val="00D958B1"/>
    <w:rsid w:val="00D97520"/>
    <w:rsid w:val="00DA175B"/>
    <w:rsid w:val="00DA1DF3"/>
    <w:rsid w:val="00DA259D"/>
    <w:rsid w:val="00DA6D83"/>
    <w:rsid w:val="00DB77EE"/>
    <w:rsid w:val="00DC2610"/>
    <w:rsid w:val="00DC3B6A"/>
    <w:rsid w:val="00DC7006"/>
    <w:rsid w:val="00DD031F"/>
    <w:rsid w:val="00DD1E4A"/>
    <w:rsid w:val="00DD23AE"/>
    <w:rsid w:val="00DD41E5"/>
    <w:rsid w:val="00DD4559"/>
    <w:rsid w:val="00DE4995"/>
    <w:rsid w:val="00DE5C28"/>
    <w:rsid w:val="00DE7DAB"/>
    <w:rsid w:val="00DF1330"/>
    <w:rsid w:val="00DF706E"/>
    <w:rsid w:val="00DF70D5"/>
    <w:rsid w:val="00E0229C"/>
    <w:rsid w:val="00E06BE8"/>
    <w:rsid w:val="00E11F18"/>
    <w:rsid w:val="00E126F3"/>
    <w:rsid w:val="00E13868"/>
    <w:rsid w:val="00E140DE"/>
    <w:rsid w:val="00E1551D"/>
    <w:rsid w:val="00E16011"/>
    <w:rsid w:val="00E16BB8"/>
    <w:rsid w:val="00E208D0"/>
    <w:rsid w:val="00E20F54"/>
    <w:rsid w:val="00E215D5"/>
    <w:rsid w:val="00E22A30"/>
    <w:rsid w:val="00E23A2D"/>
    <w:rsid w:val="00E242DC"/>
    <w:rsid w:val="00E26059"/>
    <w:rsid w:val="00E31B0B"/>
    <w:rsid w:val="00E32ECF"/>
    <w:rsid w:val="00E41305"/>
    <w:rsid w:val="00E440C3"/>
    <w:rsid w:val="00E44622"/>
    <w:rsid w:val="00E466A9"/>
    <w:rsid w:val="00E5543D"/>
    <w:rsid w:val="00E55EF2"/>
    <w:rsid w:val="00E659E5"/>
    <w:rsid w:val="00E6687F"/>
    <w:rsid w:val="00E66955"/>
    <w:rsid w:val="00E74586"/>
    <w:rsid w:val="00E74903"/>
    <w:rsid w:val="00E74E82"/>
    <w:rsid w:val="00E763FB"/>
    <w:rsid w:val="00E810E5"/>
    <w:rsid w:val="00E83A0F"/>
    <w:rsid w:val="00E86A9D"/>
    <w:rsid w:val="00E86B3D"/>
    <w:rsid w:val="00E86DEC"/>
    <w:rsid w:val="00E97FF5"/>
    <w:rsid w:val="00EA0588"/>
    <w:rsid w:val="00EA795D"/>
    <w:rsid w:val="00EB2487"/>
    <w:rsid w:val="00EB656A"/>
    <w:rsid w:val="00EB6B1B"/>
    <w:rsid w:val="00EB74F7"/>
    <w:rsid w:val="00EB7C66"/>
    <w:rsid w:val="00EC105C"/>
    <w:rsid w:val="00EC5E52"/>
    <w:rsid w:val="00EC6642"/>
    <w:rsid w:val="00EC7EBC"/>
    <w:rsid w:val="00ED0170"/>
    <w:rsid w:val="00ED69EA"/>
    <w:rsid w:val="00EE0A6D"/>
    <w:rsid w:val="00EE7ED6"/>
    <w:rsid w:val="00EF0267"/>
    <w:rsid w:val="00EF4099"/>
    <w:rsid w:val="00F017ED"/>
    <w:rsid w:val="00F038CC"/>
    <w:rsid w:val="00F1010D"/>
    <w:rsid w:val="00F12FEA"/>
    <w:rsid w:val="00F20365"/>
    <w:rsid w:val="00F23881"/>
    <w:rsid w:val="00F25D2C"/>
    <w:rsid w:val="00F2718F"/>
    <w:rsid w:val="00F31BF9"/>
    <w:rsid w:val="00F31EA3"/>
    <w:rsid w:val="00F32937"/>
    <w:rsid w:val="00F33083"/>
    <w:rsid w:val="00F41609"/>
    <w:rsid w:val="00F449CB"/>
    <w:rsid w:val="00F45271"/>
    <w:rsid w:val="00F456C5"/>
    <w:rsid w:val="00F53308"/>
    <w:rsid w:val="00F56365"/>
    <w:rsid w:val="00F60C8F"/>
    <w:rsid w:val="00F613B0"/>
    <w:rsid w:val="00F6293D"/>
    <w:rsid w:val="00F67FE1"/>
    <w:rsid w:val="00F840AF"/>
    <w:rsid w:val="00F84F24"/>
    <w:rsid w:val="00F916CC"/>
    <w:rsid w:val="00F9457A"/>
    <w:rsid w:val="00FA2E37"/>
    <w:rsid w:val="00FA4E16"/>
    <w:rsid w:val="00FA52A2"/>
    <w:rsid w:val="00FA5496"/>
    <w:rsid w:val="00FB2D44"/>
    <w:rsid w:val="00FB3236"/>
    <w:rsid w:val="00FB45F9"/>
    <w:rsid w:val="00FB6784"/>
    <w:rsid w:val="00FC5357"/>
    <w:rsid w:val="00FC61C2"/>
    <w:rsid w:val="00FD2012"/>
    <w:rsid w:val="00FD2DD9"/>
    <w:rsid w:val="00FD6979"/>
    <w:rsid w:val="00FD7005"/>
    <w:rsid w:val="00FE0F2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0AAD-3FF6-4F77-8194-035CEDA2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7</cp:revision>
  <cp:lastPrinted>2015-05-27T09:17:00Z</cp:lastPrinted>
  <dcterms:created xsi:type="dcterms:W3CDTF">2015-06-01T17:35:00Z</dcterms:created>
  <dcterms:modified xsi:type="dcterms:W3CDTF">2015-06-14T20:06:00Z</dcterms:modified>
</cp:coreProperties>
</file>